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C6714" w14:textId="20346B89" w:rsidR="00BF658F" w:rsidRDefault="007D515A" w:rsidP="00BF658F">
      <w:pPr>
        <w:pStyle w:val="Default"/>
      </w:pPr>
      <w:r>
        <w:rPr>
          <w:noProof/>
        </w:rPr>
        <w:drawing>
          <wp:anchor distT="0" distB="0" distL="114300" distR="114300" simplePos="0" relativeHeight="251658240" behindDoc="0" locked="0" layoutInCell="1" allowOverlap="1" wp14:anchorId="160E1BF9" wp14:editId="4D80ACEF">
            <wp:simplePos x="0" y="0"/>
            <wp:positionH relativeFrom="margin">
              <wp:posOffset>5394960</wp:posOffset>
            </wp:positionH>
            <wp:positionV relativeFrom="margin">
              <wp:posOffset>-776605</wp:posOffset>
            </wp:positionV>
            <wp:extent cx="1524000" cy="1021715"/>
            <wp:effectExtent l="0" t="0" r="0" b="6985"/>
            <wp:wrapSquare wrapText="bothSides"/>
            <wp:docPr id="1670167119" name="Picture 1" descr="A blue owl with a graduation cap and boo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167119" name="Picture 1" descr="A blue owl with a graduation cap and book&#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24000" cy="1021715"/>
                    </a:xfrm>
                    <a:prstGeom prst="rect">
                      <a:avLst/>
                    </a:prstGeom>
                  </pic:spPr>
                </pic:pic>
              </a:graphicData>
            </a:graphic>
            <wp14:sizeRelH relativeFrom="margin">
              <wp14:pctWidth>0</wp14:pctWidth>
            </wp14:sizeRelH>
            <wp14:sizeRelV relativeFrom="margin">
              <wp14:pctHeight>0</wp14:pctHeight>
            </wp14:sizeRelV>
          </wp:anchor>
        </w:drawing>
      </w:r>
    </w:p>
    <w:p w14:paraId="67A28728" w14:textId="2A64E87C" w:rsidR="00FD2C07" w:rsidRDefault="00FD2C07" w:rsidP="00BF658F">
      <w:pPr>
        <w:pStyle w:val="Default"/>
        <w:rPr>
          <w:rFonts w:ascii="Calibri" w:hAnsi="Calibri" w:cs="Calibri"/>
          <w:sz w:val="22"/>
          <w:szCs w:val="22"/>
        </w:rPr>
      </w:pPr>
    </w:p>
    <w:p w14:paraId="021D1273" w14:textId="7E22FAB4" w:rsidR="00CD68D7" w:rsidRDefault="00170CF1" w:rsidP="00170CF1">
      <w:pPr>
        <w:pStyle w:val="Default"/>
        <w:jc w:val="center"/>
        <w:rPr>
          <w:rFonts w:ascii="Calibri" w:hAnsi="Calibri" w:cs="Calibri"/>
          <w:b/>
          <w:bCs/>
        </w:rPr>
      </w:pPr>
      <w:r w:rsidRPr="00170CF1">
        <w:rPr>
          <w:rFonts w:ascii="Calibri" w:hAnsi="Calibri" w:cs="Calibri"/>
          <w:b/>
          <w:bCs/>
        </w:rPr>
        <w:t xml:space="preserve">Supply &amp; Demand </w:t>
      </w:r>
      <w:r w:rsidR="009B0CCA">
        <w:rPr>
          <w:rFonts w:ascii="Calibri" w:hAnsi="Calibri" w:cs="Calibri"/>
          <w:b/>
          <w:bCs/>
        </w:rPr>
        <w:t>Consultancy Ltd</w:t>
      </w:r>
    </w:p>
    <w:p w14:paraId="6CB5E69D" w14:textId="77777777" w:rsidR="008008BE" w:rsidRDefault="008008BE" w:rsidP="00170CF1">
      <w:pPr>
        <w:pStyle w:val="Default"/>
        <w:jc w:val="center"/>
        <w:rPr>
          <w:rFonts w:ascii="Calibri" w:hAnsi="Calibri" w:cs="Calibri"/>
          <w:b/>
          <w:bCs/>
        </w:rPr>
      </w:pPr>
    </w:p>
    <w:p w14:paraId="7DC0FC45" w14:textId="3202614C" w:rsidR="00170CF1" w:rsidRPr="009B0CCA" w:rsidRDefault="006D6921" w:rsidP="00170CF1">
      <w:pPr>
        <w:pStyle w:val="Default"/>
        <w:jc w:val="center"/>
        <w:rPr>
          <w:rFonts w:ascii="Calibri" w:hAnsi="Calibri" w:cs="Calibri"/>
          <w:b/>
          <w:bCs/>
          <w:sz w:val="28"/>
          <w:szCs w:val="28"/>
        </w:rPr>
      </w:pPr>
      <w:r w:rsidRPr="009B0CCA">
        <w:rPr>
          <w:rFonts w:ascii="Calibri" w:hAnsi="Calibri" w:cs="Calibri"/>
          <w:b/>
          <w:bCs/>
          <w:sz w:val="28"/>
          <w:szCs w:val="28"/>
        </w:rPr>
        <w:t xml:space="preserve">Modern Slavery and Human Trafficking </w:t>
      </w:r>
      <w:r w:rsidR="00170CF1" w:rsidRPr="009B0CCA">
        <w:rPr>
          <w:rFonts w:ascii="Calibri" w:hAnsi="Calibri" w:cs="Calibri"/>
          <w:b/>
          <w:bCs/>
          <w:sz w:val="28"/>
          <w:szCs w:val="28"/>
        </w:rPr>
        <w:t>Policy</w:t>
      </w:r>
    </w:p>
    <w:p w14:paraId="5E9FF6E0" w14:textId="77777777" w:rsidR="00B75205" w:rsidRDefault="00B75205" w:rsidP="00170CF1">
      <w:pPr>
        <w:pStyle w:val="Default"/>
        <w:jc w:val="center"/>
        <w:rPr>
          <w:rFonts w:ascii="Calibri" w:hAnsi="Calibri" w:cs="Calibri"/>
          <w:b/>
          <w:bCs/>
        </w:rPr>
      </w:pPr>
    </w:p>
    <w:p w14:paraId="7B9D2702" w14:textId="77777777" w:rsidR="00A16DEC" w:rsidRDefault="00A16DEC" w:rsidP="00170CF1">
      <w:pPr>
        <w:pStyle w:val="Default"/>
        <w:jc w:val="center"/>
        <w:rPr>
          <w:rFonts w:ascii="Calibri" w:hAnsi="Calibri" w:cs="Calibri"/>
          <w:b/>
          <w:bCs/>
        </w:rPr>
      </w:pPr>
    </w:p>
    <w:p w14:paraId="1CFC9D99" w14:textId="77777777" w:rsidR="00C6361E" w:rsidRDefault="00C6361E" w:rsidP="00170CF1">
      <w:pPr>
        <w:pStyle w:val="Default"/>
        <w:jc w:val="center"/>
        <w:rPr>
          <w:rFonts w:ascii="Calibri" w:hAnsi="Calibri" w:cs="Calibri"/>
          <w:b/>
          <w:bCs/>
        </w:rPr>
      </w:pPr>
    </w:p>
    <w:p w14:paraId="57EDBC03" w14:textId="7F5CC62B" w:rsidR="00170CF1" w:rsidRDefault="00170CF1" w:rsidP="00170CF1">
      <w:pPr>
        <w:pStyle w:val="Default"/>
        <w:rPr>
          <w:rFonts w:ascii="Calibri" w:hAnsi="Calibri" w:cs="Calibri"/>
          <w:b/>
          <w:bCs/>
        </w:rPr>
      </w:pPr>
      <w:r>
        <w:rPr>
          <w:rFonts w:ascii="Calibri" w:hAnsi="Calibri" w:cs="Calibri"/>
          <w:b/>
          <w:bCs/>
        </w:rPr>
        <w:t>Reviewed: September 2025</w:t>
      </w:r>
    </w:p>
    <w:p w14:paraId="67490337" w14:textId="7BEFE97B" w:rsidR="00C6361E" w:rsidRDefault="00170CF1" w:rsidP="005B616D">
      <w:pPr>
        <w:pStyle w:val="Default"/>
        <w:rPr>
          <w:rFonts w:ascii="Calibri" w:hAnsi="Calibri" w:cs="Calibri"/>
          <w:b/>
          <w:bCs/>
        </w:rPr>
      </w:pPr>
      <w:r>
        <w:rPr>
          <w:rFonts w:ascii="Calibri" w:hAnsi="Calibri" w:cs="Calibri"/>
          <w:b/>
          <w:bCs/>
        </w:rPr>
        <w:t>Next Review: September 2026</w:t>
      </w:r>
    </w:p>
    <w:p w14:paraId="529D07CE" w14:textId="77777777" w:rsidR="00A16DEC" w:rsidRDefault="00A16DEC" w:rsidP="005B616D">
      <w:pPr>
        <w:pStyle w:val="Default"/>
        <w:rPr>
          <w:rFonts w:ascii="Calibri" w:hAnsi="Calibri" w:cs="Calibri"/>
          <w:b/>
          <w:bCs/>
        </w:rPr>
      </w:pPr>
    </w:p>
    <w:p w14:paraId="02D69449" w14:textId="69D532A4" w:rsidR="006D6921" w:rsidRPr="006D6921" w:rsidRDefault="006D6921" w:rsidP="006D6921">
      <w:pPr>
        <w:spacing w:before="100" w:beforeAutospacing="1" w:after="100" w:afterAutospacing="1" w:line="240" w:lineRule="auto"/>
        <w:outlineLvl w:val="1"/>
        <w:rPr>
          <w:rFonts w:ascii="Calibri" w:eastAsia="Times New Roman" w:hAnsi="Calibri" w:cs="Calibri"/>
          <w:b/>
          <w:bCs/>
          <w:kern w:val="0"/>
          <w:lang w:eastAsia="en-GB"/>
          <w14:ligatures w14:val="none"/>
        </w:rPr>
      </w:pPr>
      <w:r w:rsidRPr="006D6921">
        <w:rPr>
          <w:rFonts w:ascii="Calibri" w:eastAsia="Times New Roman" w:hAnsi="Calibri" w:cs="Calibri"/>
          <w:b/>
          <w:bCs/>
          <w:kern w:val="0"/>
          <w:lang w:eastAsia="en-GB"/>
          <w14:ligatures w14:val="none"/>
        </w:rPr>
        <w:t xml:space="preserve">Policy </w:t>
      </w:r>
    </w:p>
    <w:p w14:paraId="7F1CE342" w14:textId="3B502550" w:rsidR="006D6921" w:rsidRDefault="006D6921" w:rsidP="006D6921">
      <w:pPr>
        <w:spacing w:before="100" w:beforeAutospacing="1" w:after="100" w:afterAutospacing="1" w:line="240" w:lineRule="auto"/>
        <w:rPr>
          <w:rFonts w:ascii="Calibri" w:eastAsia="Times New Roman" w:hAnsi="Calibri" w:cs="Calibri"/>
          <w:kern w:val="0"/>
          <w:sz w:val="22"/>
          <w:szCs w:val="22"/>
          <w:lang w:eastAsia="en-GB"/>
          <w14:ligatures w14:val="none"/>
        </w:rPr>
      </w:pPr>
      <w:r>
        <w:rPr>
          <w:rFonts w:ascii="Calibri" w:eastAsia="Times New Roman" w:hAnsi="Calibri" w:cs="Calibri"/>
          <w:kern w:val="0"/>
          <w:sz w:val="22"/>
          <w:szCs w:val="22"/>
          <w:lang w:eastAsia="en-GB"/>
          <w14:ligatures w14:val="none"/>
        </w:rPr>
        <w:t>Supply &amp; Demand</w:t>
      </w:r>
      <w:r w:rsidR="009B0CCA">
        <w:rPr>
          <w:rFonts w:ascii="Calibri" w:eastAsia="Times New Roman" w:hAnsi="Calibri" w:cs="Calibri"/>
          <w:kern w:val="0"/>
          <w:sz w:val="22"/>
          <w:szCs w:val="22"/>
          <w:lang w:eastAsia="en-GB"/>
          <w14:ligatures w14:val="none"/>
        </w:rPr>
        <w:t xml:space="preserve"> Consultancy Ltd</w:t>
      </w:r>
      <w:r w:rsidRPr="006D6921">
        <w:rPr>
          <w:rFonts w:ascii="Calibri" w:eastAsia="Times New Roman" w:hAnsi="Calibri" w:cs="Calibri"/>
          <w:kern w:val="0"/>
          <w:sz w:val="22"/>
          <w:szCs w:val="22"/>
          <w:lang w:eastAsia="en-GB"/>
          <w14:ligatures w14:val="none"/>
        </w:rPr>
        <w:t xml:space="preserve"> is fully committed to preventing modern slavery and human trafficking within its operations and supply chains.</w:t>
      </w:r>
      <w:r w:rsidRPr="006D6921">
        <w:rPr>
          <w:rFonts w:ascii="Calibri" w:eastAsia="Times New Roman" w:hAnsi="Calibri" w:cs="Calibri"/>
          <w:kern w:val="0"/>
          <w:sz w:val="22"/>
          <w:szCs w:val="22"/>
          <w:lang w:eastAsia="en-GB"/>
          <w14:ligatures w14:val="none"/>
        </w:rPr>
        <w:br/>
        <w:t>We recognise our responsibility to act ethically and with integrity in all business relationships, and to ensure effective systems and controls are in place to safeguard against any form of modern slavery.</w:t>
      </w:r>
    </w:p>
    <w:p w14:paraId="0FFB188C" w14:textId="2B0D2AA6" w:rsidR="006D6921" w:rsidRDefault="006D6921" w:rsidP="006D6921">
      <w:pPr>
        <w:spacing w:before="100" w:beforeAutospacing="1" w:after="100" w:afterAutospacing="1" w:line="240" w:lineRule="auto"/>
        <w:rPr>
          <w:rFonts w:ascii="Calibri" w:eastAsia="Times New Roman" w:hAnsi="Calibri" w:cs="Calibri"/>
          <w:kern w:val="0"/>
          <w:sz w:val="22"/>
          <w:szCs w:val="22"/>
          <w:lang w:eastAsia="en-GB"/>
          <w14:ligatures w14:val="none"/>
        </w:rPr>
      </w:pPr>
      <w:r w:rsidRPr="006D6921">
        <w:rPr>
          <w:rFonts w:ascii="Calibri" w:eastAsia="Times New Roman" w:hAnsi="Calibri" w:cs="Calibri"/>
          <w:kern w:val="0"/>
          <w:sz w:val="22"/>
          <w:szCs w:val="22"/>
          <w:lang w:eastAsia="en-GB"/>
          <w14:ligatures w14:val="none"/>
        </w:rPr>
        <w:t>This policy reflects our commitment to transparency, accountability, and the protection of human rights</w:t>
      </w:r>
    </w:p>
    <w:p w14:paraId="7F399383" w14:textId="79678547" w:rsidR="006D6921" w:rsidRPr="006D6921" w:rsidRDefault="006D6921" w:rsidP="006D6921">
      <w:pPr>
        <w:spacing w:before="100" w:beforeAutospacing="1" w:after="100" w:afterAutospacing="1" w:line="240" w:lineRule="auto"/>
        <w:rPr>
          <w:rFonts w:ascii="Calibri" w:eastAsia="Times New Roman" w:hAnsi="Calibri" w:cs="Calibri"/>
          <w:b/>
          <w:bCs/>
          <w:kern w:val="0"/>
          <w:sz w:val="22"/>
          <w:szCs w:val="22"/>
          <w:lang w:eastAsia="en-GB"/>
          <w14:ligatures w14:val="none"/>
        </w:rPr>
      </w:pPr>
      <w:r w:rsidRPr="006D6921">
        <w:rPr>
          <w:rFonts w:ascii="Calibri" w:eastAsia="Times New Roman" w:hAnsi="Calibri" w:cs="Calibri"/>
          <w:b/>
          <w:bCs/>
          <w:kern w:val="0"/>
          <w:sz w:val="22"/>
          <w:szCs w:val="22"/>
          <w:lang w:eastAsia="en-GB"/>
          <w14:ligatures w14:val="none"/>
        </w:rPr>
        <w:t>Purpose</w:t>
      </w:r>
    </w:p>
    <w:p w14:paraId="517D2DC6" w14:textId="77777777" w:rsidR="006D6921" w:rsidRDefault="006D6921" w:rsidP="006D6921">
      <w:pPr>
        <w:spacing w:before="100" w:beforeAutospacing="1" w:after="100" w:afterAutospacing="1" w:line="240" w:lineRule="auto"/>
        <w:rPr>
          <w:rFonts w:ascii="Calibri" w:eastAsia="Times New Roman" w:hAnsi="Calibri" w:cs="Calibri"/>
          <w:kern w:val="0"/>
          <w:sz w:val="22"/>
          <w:szCs w:val="22"/>
          <w:lang w:eastAsia="en-GB"/>
          <w14:ligatures w14:val="none"/>
        </w:rPr>
      </w:pPr>
      <w:r w:rsidRPr="006D6921">
        <w:rPr>
          <w:rFonts w:ascii="Calibri" w:eastAsia="Times New Roman" w:hAnsi="Calibri" w:cs="Calibri"/>
          <w:kern w:val="0"/>
          <w:sz w:val="22"/>
          <w:szCs w:val="22"/>
          <w:lang w:eastAsia="en-GB"/>
          <w14:ligatures w14:val="none"/>
        </w:rPr>
        <w:t>The purpose of this policy is to:</w:t>
      </w:r>
    </w:p>
    <w:p w14:paraId="680C3C4F" w14:textId="62FB43EC" w:rsidR="006D6921" w:rsidRDefault="006D6921" w:rsidP="006D6921">
      <w:pPr>
        <w:pStyle w:val="ListParagraph"/>
        <w:numPr>
          <w:ilvl w:val="0"/>
          <w:numId w:val="45"/>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6D6921">
        <w:rPr>
          <w:rFonts w:ascii="Calibri" w:eastAsia="Times New Roman" w:hAnsi="Calibri" w:cs="Calibri"/>
          <w:kern w:val="0"/>
          <w:sz w:val="22"/>
          <w:szCs w:val="22"/>
          <w:lang w:eastAsia="en-GB"/>
          <w14:ligatures w14:val="none"/>
        </w:rPr>
        <w:t>Set out Supply &amp; Demand</w:t>
      </w:r>
      <w:r w:rsidR="009B0CCA">
        <w:rPr>
          <w:rFonts w:ascii="Calibri" w:eastAsia="Times New Roman" w:hAnsi="Calibri" w:cs="Calibri"/>
          <w:kern w:val="0"/>
          <w:sz w:val="22"/>
          <w:szCs w:val="22"/>
          <w:lang w:eastAsia="en-GB"/>
          <w14:ligatures w14:val="none"/>
        </w:rPr>
        <w:t xml:space="preserve"> Consultancy </w:t>
      </w:r>
      <w:proofErr w:type="spellStart"/>
      <w:r w:rsidR="009B0CCA">
        <w:rPr>
          <w:rFonts w:ascii="Calibri" w:eastAsia="Times New Roman" w:hAnsi="Calibri" w:cs="Calibri"/>
          <w:kern w:val="0"/>
          <w:sz w:val="22"/>
          <w:szCs w:val="22"/>
          <w:lang w:eastAsia="en-GB"/>
          <w14:ligatures w14:val="none"/>
        </w:rPr>
        <w:t>Ltd’s</w:t>
      </w:r>
      <w:proofErr w:type="spellEnd"/>
      <w:r w:rsidRPr="006D6921">
        <w:rPr>
          <w:rFonts w:ascii="Calibri" w:eastAsia="Times New Roman" w:hAnsi="Calibri" w:cs="Calibri"/>
          <w:kern w:val="0"/>
          <w:sz w:val="22"/>
          <w:szCs w:val="22"/>
          <w:lang w:eastAsia="en-GB"/>
          <w14:ligatures w14:val="none"/>
        </w:rPr>
        <w:t xml:space="preserve"> approach to preventing modern slavery and human trafficking</w:t>
      </w:r>
    </w:p>
    <w:p w14:paraId="25CDCFCB" w14:textId="77777777" w:rsidR="006D6921" w:rsidRDefault="006D6921" w:rsidP="006D6921">
      <w:pPr>
        <w:pStyle w:val="ListParagraph"/>
        <w:numPr>
          <w:ilvl w:val="0"/>
          <w:numId w:val="45"/>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6D6921">
        <w:rPr>
          <w:rFonts w:ascii="Calibri" w:eastAsia="Times New Roman" w:hAnsi="Calibri" w:cs="Calibri"/>
          <w:kern w:val="0"/>
          <w:sz w:val="22"/>
          <w:szCs w:val="22"/>
          <w:lang w:eastAsia="en-GB"/>
          <w14:ligatures w14:val="none"/>
        </w:rPr>
        <w:t xml:space="preserve">Ensure compliance with the </w:t>
      </w:r>
      <w:r w:rsidRPr="009B0CCA">
        <w:rPr>
          <w:rFonts w:ascii="Calibri" w:eastAsia="Times New Roman" w:hAnsi="Calibri" w:cs="Calibri"/>
          <w:kern w:val="0"/>
          <w:sz w:val="22"/>
          <w:szCs w:val="22"/>
          <w:lang w:eastAsia="en-GB"/>
          <w14:ligatures w14:val="none"/>
        </w:rPr>
        <w:t>Modern Slavery Act 2015.</w:t>
      </w:r>
    </w:p>
    <w:p w14:paraId="638E4FA3" w14:textId="77777777" w:rsidR="006D6921" w:rsidRDefault="006D6921" w:rsidP="006D6921">
      <w:pPr>
        <w:pStyle w:val="ListParagraph"/>
        <w:numPr>
          <w:ilvl w:val="0"/>
          <w:numId w:val="45"/>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6D6921">
        <w:rPr>
          <w:rFonts w:ascii="Calibri" w:eastAsia="Times New Roman" w:hAnsi="Calibri" w:cs="Calibri"/>
          <w:kern w:val="0"/>
          <w:sz w:val="22"/>
          <w:szCs w:val="22"/>
          <w:lang w:eastAsia="en-GB"/>
          <w14:ligatures w14:val="none"/>
        </w:rPr>
        <w:t>Promote awareness among staff, teachers, and partners.</w:t>
      </w:r>
    </w:p>
    <w:p w14:paraId="227D0AF1" w14:textId="041AFB89" w:rsidR="006D6921" w:rsidRPr="006D6921" w:rsidRDefault="006D6921" w:rsidP="006D6921">
      <w:pPr>
        <w:pStyle w:val="ListParagraph"/>
        <w:numPr>
          <w:ilvl w:val="0"/>
          <w:numId w:val="45"/>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6D6921">
        <w:rPr>
          <w:rFonts w:ascii="Calibri" w:eastAsia="Times New Roman" w:hAnsi="Calibri" w:cs="Calibri"/>
          <w:kern w:val="0"/>
          <w:sz w:val="22"/>
          <w:szCs w:val="22"/>
          <w:lang w:eastAsia="en-GB"/>
          <w14:ligatures w14:val="none"/>
        </w:rPr>
        <w:t>Embed respect for human rights within all aspects of our work.</w:t>
      </w:r>
    </w:p>
    <w:p w14:paraId="0E98B61F" w14:textId="12A4CB8E" w:rsidR="006D6921" w:rsidRPr="006D6921" w:rsidRDefault="006D6921" w:rsidP="006D6921">
      <w:pPr>
        <w:spacing w:before="100" w:beforeAutospacing="1" w:after="100" w:afterAutospacing="1" w:line="240" w:lineRule="auto"/>
        <w:outlineLvl w:val="1"/>
        <w:rPr>
          <w:rFonts w:ascii="Calibri" w:eastAsia="Times New Roman" w:hAnsi="Calibri" w:cs="Calibri"/>
          <w:b/>
          <w:bCs/>
          <w:kern w:val="0"/>
          <w:lang w:eastAsia="en-GB"/>
          <w14:ligatures w14:val="none"/>
        </w:rPr>
      </w:pPr>
      <w:r w:rsidRPr="006D6921">
        <w:rPr>
          <w:rFonts w:ascii="Calibri" w:eastAsia="Times New Roman" w:hAnsi="Calibri" w:cs="Calibri"/>
          <w:b/>
          <w:bCs/>
          <w:kern w:val="0"/>
          <w:lang w:eastAsia="en-GB"/>
          <w14:ligatures w14:val="none"/>
        </w:rPr>
        <w:t>Scope</w:t>
      </w:r>
    </w:p>
    <w:p w14:paraId="138F6A87" w14:textId="77777777" w:rsidR="006D6921" w:rsidRPr="006D6921" w:rsidRDefault="006D6921" w:rsidP="006D6921">
      <w:pPr>
        <w:spacing w:before="100" w:beforeAutospacing="1" w:after="100" w:afterAutospacing="1" w:line="240" w:lineRule="auto"/>
        <w:rPr>
          <w:rFonts w:ascii="Calibri" w:eastAsia="Times New Roman" w:hAnsi="Calibri" w:cs="Calibri"/>
          <w:kern w:val="0"/>
          <w:sz w:val="22"/>
          <w:szCs w:val="22"/>
          <w:lang w:eastAsia="en-GB"/>
          <w14:ligatures w14:val="none"/>
        </w:rPr>
      </w:pPr>
      <w:r w:rsidRPr="006D6921">
        <w:rPr>
          <w:rFonts w:ascii="Calibri" w:eastAsia="Times New Roman" w:hAnsi="Calibri" w:cs="Calibri"/>
          <w:kern w:val="0"/>
          <w:sz w:val="22"/>
          <w:szCs w:val="22"/>
          <w:lang w:eastAsia="en-GB"/>
          <w14:ligatures w14:val="none"/>
        </w:rPr>
        <w:t>This policy applies to:</w:t>
      </w:r>
    </w:p>
    <w:p w14:paraId="7FF67769" w14:textId="7CDF5319" w:rsidR="006D6921" w:rsidRPr="006D6921" w:rsidRDefault="006D6921" w:rsidP="006D6921">
      <w:pPr>
        <w:numPr>
          <w:ilvl w:val="0"/>
          <w:numId w:val="31"/>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6D6921">
        <w:rPr>
          <w:rFonts w:ascii="Calibri" w:eastAsia="Times New Roman" w:hAnsi="Calibri" w:cs="Calibri"/>
          <w:kern w:val="0"/>
          <w:sz w:val="22"/>
          <w:szCs w:val="22"/>
          <w:lang w:eastAsia="en-GB"/>
          <w14:ligatures w14:val="none"/>
        </w:rPr>
        <w:t>All</w:t>
      </w:r>
      <w:r>
        <w:rPr>
          <w:rFonts w:ascii="Calibri" w:eastAsia="Times New Roman" w:hAnsi="Calibri" w:cs="Calibri"/>
          <w:kern w:val="0"/>
          <w:sz w:val="22"/>
          <w:szCs w:val="22"/>
          <w:lang w:eastAsia="en-GB"/>
          <w14:ligatures w14:val="none"/>
        </w:rPr>
        <w:t xml:space="preserve"> staff</w:t>
      </w:r>
      <w:r w:rsidRPr="006D6921">
        <w:rPr>
          <w:rFonts w:ascii="Calibri" w:eastAsia="Times New Roman" w:hAnsi="Calibri" w:cs="Calibri"/>
          <w:kern w:val="0"/>
          <w:sz w:val="22"/>
          <w:szCs w:val="22"/>
          <w:lang w:eastAsia="en-GB"/>
          <w14:ligatures w14:val="none"/>
        </w:rPr>
        <w:t>, t</w:t>
      </w:r>
      <w:r>
        <w:rPr>
          <w:rFonts w:ascii="Calibri" w:eastAsia="Times New Roman" w:hAnsi="Calibri" w:cs="Calibri"/>
          <w:kern w:val="0"/>
          <w:sz w:val="22"/>
          <w:szCs w:val="22"/>
          <w:lang w:eastAsia="en-GB"/>
          <w14:ligatures w14:val="none"/>
        </w:rPr>
        <w:t xml:space="preserve">eachers and </w:t>
      </w:r>
      <w:r w:rsidRPr="006D6921">
        <w:rPr>
          <w:rFonts w:ascii="Calibri" w:eastAsia="Times New Roman" w:hAnsi="Calibri" w:cs="Calibri"/>
          <w:kern w:val="0"/>
          <w:sz w:val="22"/>
          <w:szCs w:val="22"/>
          <w:lang w:eastAsia="en-GB"/>
          <w14:ligatures w14:val="none"/>
        </w:rPr>
        <w:t>contractors</w:t>
      </w:r>
    </w:p>
    <w:p w14:paraId="159B0280" w14:textId="17ABF6F0" w:rsidR="006D6921" w:rsidRPr="006D6921" w:rsidRDefault="006D6921" w:rsidP="006D6921">
      <w:pPr>
        <w:numPr>
          <w:ilvl w:val="0"/>
          <w:numId w:val="31"/>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6D6921">
        <w:rPr>
          <w:rFonts w:ascii="Calibri" w:eastAsia="Times New Roman" w:hAnsi="Calibri" w:cs="Calibri"/>
          <w:kern w:val="0"/>
          <w:sz w:val="22"/>
          <w:szCs w:val="22"/>
          <w:lang w:eastAsia="en-GB"/>
          <w14:ligatures w14:val="none"/>
        </w:rPr>
        <w:t xml:space="preserve">All external suppliers, consultants, and organisations providing goods or services to </w:t>
      </w:r>
      <w:r>
        <w:rPr>
          <w:rFonts w:ascii="Calibri" w:eastAsia="Times New Roman" w:hAnsi="Calibri" w:cs="Calibri"/>
          <w:kern w:val="0"/>
          <w:sz w:val="22"/>
          <w:szCs w:val="22"/>
          <w:lang w:eastAsia="en-GB"/>
          <w14:ligatures w14:val="none"/>
        </w:rPr>
        <w:t>Supply &amp; Demand</w:t>
      </w:r>
    </w:p>
    <w:p w14:paraId="06F6E899" w14:textId="30BFFA9A" w:rsidR="006D6921" w:rsidRPr="009B0CCA" w:rsidRDefault="006D6921" w:rsidP="006D6921">
      <w:pPr>
        <w:spacing w:before="100" w:beforeAutospacing="1" w:after="100" w:afterAutospacing="1" w:line="240" w:lineRule="auto"/>
        <w:outlineLvl w:val="1"/>
        <w:rPr>
          <w:rFonts w:ascii="Calibri" w:eastAsia="Times New Roman" w:hAnsi="Calibri" w:cs="Calibri"/>
          <w:b/>
          <w:bCs/>
          <w:kern w:val="0"/>
          <w:lang w:eastAsia="en-GB"/>
          <w14:ligatures w14:val="none"/>
        </w:rPr>
      </w:pPr>
      <w:r w:rsidRPr="009B0CCA">
        <w:rPr>
          <w:rFonts w:ascii="Calibri" w:eastAsia="Times New Roman" w:hAnsi="Calibri" w:cs="Calibri"/>
          <w:b/>
          <w:bCs/>
          <w:kern w:val="0"/>
          <w:lang w:eastAsia="en-GB"/>
          <w14:ligatures w14:val="none"/>
        </w:rPr>
        <w:t>Definition</w:t>
      </w:r>
    </w:p>
    <w:p w14:paraId="4945E829" w14:textId="77777777" w:rsidR="006D6921" w:rsidRPr="006D6921" w:rsidRDefault="006D6921" w:rsidP="006D6921">
      <w:pPr>
        <w:spacing w:before="100" w:beforeAutospacing="1" w:after="100" w:afterAutospacing="1" w:line="240" w:lineRule="auto"/>
        <w:rPr>
          <w:rFonts w:ascii="Calibri" w:eastAsia="Times New Roman" w:hAnsi="Calibri" w:cs="Calibri"/>
          <w:kern w:val="0"/>
          <w:sz w:val="22"/>
          <w:szCs w:val="22"/>
          <w:lang w:eastAsia="en-GB"/>
          <w14:ligatures w14:val="none"/>
        </w:rPr>
      </w:pPr>
      <w:r w:rsidRPr="009B0CCA">
        <w:rPr>
          <w:rFonts w:ascii="Calibri" w:eastAsia="Times New Roman" w:hAnsi="Calibri" w:cs="Calibri"/>
          <w:kern w:val="0"/>
          <w:sz w:val="22"/>
          <w:szCs w:val="22"/>
          <w:lang w:eastAsia="en-GB"/>
          <w14:ligatures w14:val="none"/>
        </w:rPr>
        <w:t>Modern slavery</w:t>
      </w:r>
      <w:r w:rsidRPr="006D6921">
        <w:rPr>
          <w:rFonts w:ascii="Calibri" w:eastAsia="Times New Roman" w:hAnsi="Calibri" w:cs="Calibri"/>
          <w:kern w:val="0"/>
          <w:sz w:val="22"/>
          <w:szCs w:val="22"/>
          <w:lang w:eastAsia="en-GB"/>
          <w14:ligatures w14:val="none"/>
        </w:rPr>
        <w:t xml:space="preserve"> encompasses slavery, servitude, forced or compulsory labour, and human trafficking.</w:t>
      </w:r>
      <w:r w:rsidRPr="006D6921">
        <w:rPr>
          <w:rFonts w:ascii="Calibri" w:eastAsia="Times New Roman" w:hAnsi="Calibri" w:cs="Calibri"/>
          <w:kern w:val="0"/>
          <w:sz w:val="22"/>
          <w:szCs w:val="22"/>
          <w:lang w:eastAsia="en-GB"/>
          <w14:ligatures w14:val="none"/>
        </w:rPr>
        <w:br/>
        <w:t>Victims of modern slavery are often coerced, deceived, or forced into situations against their will.</w:t>
      </w:r>
    </w:p>
    <w:p w14:paraId="72EDB455" w14:textId="77777777" w:rsidR="006D6921" w:rsidRDefault="006D6921" w:rsidP="006D6921">
      <w:pPr>
        <w:spacing w:before="100" w:beforeAutospacing="1" w:after="100" w:afterAutospacing="1" w:line="240" w:lineRule="auto"/>
        <w:rPr>
          <w:rFonts w:ascii="Calibri" w:eastAsia="Times New Roman" w:hAnsi="Calibri" w:cs="Calibri"/>
          <w:kern w:val="0"/>
          <w:sz w:val="22"/>
          <w:szCs w:val="22"/>
          <w:lang w:eastAsia="en-GB"/>
          <w14:ligatures w14:val="none"/>
        </w:rPr>
      </w:pPr>
      <w:r w:rsidRPr="006D6921">
        <w:rPr>
          <w:rFonts w:ascii="Calibri" w:eastAsia="Times New Roman" w:hAnsi="Calibri" w:cs="Calibri"/>
          <w:kern w:val="0"/>
          <w:sz w:val="22"/>
          <w:szCs w:val="22"/>
          <w:lang w:eastAsia="en-GB"/>
          <w14:ligatures w14:val="none"/>
        </w:rPr>
        <w:t>Examples include:</w:t>
      </w:r>
    </w:p>
    <w:p w14:paraId="7A6C623E" w14:textId="77777777" w:rsidR="006D6921" w:rsidRDefault="006D6921" w:rsidP="006D6921">
      <w:pPr>
        <w:pStyle w:val="ListParagraph"/>
        <w:numPr>
          <w:ilvl w:val="0"/>
          <w:numId w:val="46"/>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6D6921">
        <w:rPr>
          <w:rFonts w:ascii="Calibri" w:eastAsia="Times New Roman" w:hAnsi="Calibri" w:cs="Calibri"/>
          <w:kern w:val="0"/>
          <w:sz w:val="22"/>
          <w:szCs w:val="22"/>
          <w:lang w:eastAsia="en-GB"/>
          <w14:ligatures w14:val="none"/>
        </w:rPr>
        <w:t>Forced labour or debt bondage</w:t>
      </w:r>
    </w:p>
    <w:p w14:paraId="79C3291A" w14:textId="77777777" w:rsidR="006D6921" w:rsidRDefault="006D6921" w:rsidP="006D6921">
      <w:pPr>
        <w:pStyle w:val="ListParagraph"/>
        <w:numPr>
          <w:ilvl w:val="0"/>
          <w:numId w:val="46"/>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6D6921">
        <w:rPr>
          <w:rFonts w:ascii="Calibri" w:eastAsia="Times New Roman" w:hAnsi="Calibri" w:cs="Calibri"/>
          <w:kern w:val="0"/>
          <w:sz w:val="22"/>
          <w:szCs w:val="22"/>
          <w:lang w:eastAsia="en-GB"/>
          <w14:ligatures w14:val="none"/>
        </w:rPr>
        <w:t>Child labour or exploitation</w:t>
      </w:r>
    </w:p>
    <w:p w14:paraId="32EB3C9C" w14:textId="77777777" w:rsidR="006D6921" w:rsidRDefault="006D6921" w:rsidP="006D6921">
      <w:pPr>
        <w:pStyle w:val="ListParagraph"/>
        <w:numPr>
          <w:ilvl w:val="0"/>
          <w:numId w:val="46"/>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6D6921">
        <w:rPr>
          <w:rFonts w:ascii="Calibri" w:eastAsia="Times New Roman" w:hAnsi="Calibri" w:cs="Calibri"/>
          <w:kern w:val="0"/>
          <w:sz w:val="22"/>
          <w:szCs w:val="22"/>
          <w:lang w:eastAsia="en-GB"/>
          <w14:ligatures w14:val="none"/>
        </w:rPr>
        <w:t>Domestic servitude</w:t>
      </w:r>
    </w:p>
    <w:p w14:paraId="672CD097" w14:textId="77777777" w:rsidR="006D6921" w:rsidRDefault="006D6921" w:rsidP="006D6921">
      <w:pPr>
        <w:pStyle w:val="ListParagraph"/>
        <w:numPr>
          <w:ilvl w:val="0"/>
          <w:numId w:val="46"/>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6D6921">
        <w:rPr>
          <w:rFonts w:ascii="Calibri" w:eastAsia="Times New Roman" w:hAnsi="Calibri" w:cs="Calibri"/>
          <w:kern w:val="0"/>
          <w:sz w:val="22"/>
          <w:szCs w:val="22"/>
          <w:lang w:eastAsia="en-GB"/>
          <w14:ligatures w14:val="none"/>
        </w:rPr>
        <w:t>Human trafficking for sexual or labour exploitation</w:t>
      </w:r>
    </w:p>
    <w:p w14:paraId="081064DA" w14:textId="77777777" w:rsidR="006D6921" w:rsidRDefault="006D6921" w:rsidP="006D6921">
      <w:pPr>
        <w:pStyle w:val="ListParagraph"/>
        <w:spacing w:before="100" w:beforeAutospacing="1" w:after="100" w:afterAutospacing="1" w:line="240" w:lineRule="auto"/>
        <w:rPr>
          <w:rFonts w:ascii="Calibri" w:eastAsia="Times New Roman" w:hAnsi="Calibri" w:cs="Calibri"/>
          <w:kern w:val="0"/>
          <w:sz w:val="22"/>
          <w:szCs w:val="22"/>
          <w:lang w:eastAsia="en-GB"/>
          <w14:ligatures w14:val="none"/>
        </w:rPr>
      </w:pPr>
    </w:p>
    <w:p w14:paraId="3F0D0C0B" w14:textId="77777777" w:rsidR="006D6921" w:rsidRDefault="006D6921" w:rsidP="006D6921">
      <w:pPr>
        <w:spacing w:before="100" w:beforeAutospacing="1" w:after="100" w:afterAutospacing="1" w:line="240" w:lineRule="auto"/>
        <w:ind w:left="360"/>
        <w:rPr>
          <w:rFonts w:ascii="Calibri" w:eastAsia="Times New Roman" w:hAnsi="Calibri" w:cs="Calibri"/>
          <w:b/>
          <w:bCs/>
          <w:kern w:val="0"/>
          <w:sz w:val="22"/>
          <w:szCs w:val="22"/>
          <w:lang w:eastAsia="en-GB"/>
          <w14:ligatures w14:val="none"/>
        </w:rPr>
      </w:pPr>
    </w:p>
    <w:p w14:paraId="0840477A" w14:textId="77777777" w:rsidR="006D6921" w:rsidRDefault="006D6921" w:rsidP="006D6921">
      <w:pPr>
        <w:spacing w:before="100" w:beforeAutospacing="1" w:after="100" w:afterAutospacing="1" w:line="240" w:lineRule="auto"/>
        <w:rPr>
          <w:rFonts w:ascii="Calibri" w:eastAsia="Times New Roman" w:hAnsi="Calibri" w:cs="Calibri"/>
          <w:b/>
          <w:bCs/>
          <w:kern w:val="0"/>
          <w:sz w:val="22"/>
          <w:szCs w:val="22"/>
          <w:lang w:eastAsia="en-GB"/>
          <w14:ligatures w14:val="none"/>
        </w:rPr>
      </w:pPr>
    </w:p>
    <w:p w14:paraId="595BD18F" w14:textId="120295FA" w:rsidR="006D6921" w:rsidRPr="009B0CCA" w:rsidRDefault="006D6921" w:rsidP="006D6921">
      <w:pPr>
        <w:spacing w:before="100" w:beforeAutospacing="1" w:after="100" w:afterAutospacing="1" w:line="240" w:lineRule="auto"/>
        <w:rPr>
          <w:rFonts w:ascii="Calibri" w:eastAsia="Times New Roman" w:hAnsi="Calibri" w:cs="Calibri"/>
          <w:kern w:val="0"/>
          <w:lang w:eastAsia="en-GB"/>
          <w14:ligatures w14:val="none"/>
        </w:rPr>
      </w:pPr>
      <w:r w:rsidRPr="006D6921">
        <w:rPr>
          <w:rFonts w:ascii="Calibri" w:eastAsia="Times New Roman" w:hAnsi="Calibri" w:cs="Calibri"/>
          <w:b/>
          <w:bCs/>
          <w:kern w:val="0"/>
          <w:sz w:val="22"/>
          <w:szCs w:val="22"/>
          <w:lang w:eastAsia="en-GB"/>
          <w14:ligatures w14:val="none"/>
        </w:rPr>
        <w:lastRenderedPageBreak/>
        <w:t xml:space="preserve"> </w:t>
      </w:r>
      <w:r w:rsidRPr="009B0CCA">
        <w:rPr>
          <w:rFonts w:ascii="Calibri" w:eastAsia="Times New Roman" w:hAnsi="Calibri" w:cs="Calibri"/>
          <w:b/>
          <w:bCs/>
          <w:kern w:val="0"/>
          <w:lang w:eastAsia="en-GB"/>
          <w14:ligatures w14:val="none"/>
        </w:rPr>
        <w:t>Legal Framework</w:t>
      </w:r>
    </w:p>
    <w:p w14:paraId="3F9FABC4" w14:textId="77777777" w:rsidR="006D6921" w:rsidRDefault="006D6921" w:rsidP="006D6921">
      <w:pPr>
        <w:spacing w:before="100" w:beforeAutospacing="1" w:after="100" w:afterAutospacing="1" w:line="240" w:lineRule="auto"/>
        <w:rPr>
          <w:rFonts w:ascii="Calibri" w:eastAsia="Times New Roman" w:hAnsi="Calibri" w:cs="Calibri"/>
          <w:kern w:val="0"/>
          <w:sz w:val="22"/>
          <w:szCs w:val="22"/>
          <w:lang w:eastAsia="en-GB"/>
          <w14:ligatures w14:val="none"/>
        </w:rPr>
      </w:pPr>
      <w:r w:rsidRPr="006D6921">
        <w:rPr>
          <w:rFonts w:ascii="Calibri" w:eastAsia="Times New Roman" w:hAnsi="Calibri" w:cs="Calibri"/>
          <w:kern w:val="0"/>
          <w:sz w:val="22"/>
          <w:szCs w:val="22"/>
          <w:lang w:eastAsia="en-GB"/>
          <w14:ligatures w14:val="none"/>
        </w:rPr>
        <w:t>This policy operates under:</w:t>
      </w:r>
    </w:p>
    <w:p w14:paraId="4C36A597" w14:textId="77777777" w:rsidR="006D6921" w:rsidRPr="006D6921" w:rsidRDefault="006D6921" w:rsidP="006D6921">
      <w:pPr>
        <w:pStyle w:val="ListParagraph"/>
        <w:numPr>
          <w:ilvl w:val="0"/>
          <w:numId w:val="47"/>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6D6921">
        <w:rPr>
          <w:rFonts w:ascii="Calibri" w:eastAsia="Times New Roman" w:hAnsi="Calibri" w:cs="Calibri"/>
          <w:b/>
          <w:bCs/>
          <w:kern w:val="0"/>
          <w:sz w:val="22"/>
          <w:szCs w:val="22"/>
          <w:lang w:eastAsia="en-GB"/>
          <w14:ligatures w14:val="none"/>
        </w:rPr>
        <w:t>Modern Slavery Act 2015</w:t>
      </w:r>
    </w:p>
    <w:p w14:paraId="307ADC2F" w14:textId="77777777" w:rsidR="006D6921" w:rsidRPr="006D6921" w:rsidRDefault="006D6921" w:rsidP="006D6921">
      <w:pPr>
        <w:pStyle w:val="ListParagraph"/>
        <w:numPr>
          <w:ilvl w:val="0"/>
          <w:numId w:val="47"/>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6D6921">
        <w:rPr>
          <w:rFonts w:ascii="Calibri" w:eastAsia="Times New Roman" w:hAnsi="Calibri" w:cs="Calibri"/>
          <w:b/>
          <w:bCs/>
          <w:kern w:val="0"/>
          <w:sz w:val="22"/>
          <w:szCs w:val="22"/>
          <w:lang w:eastAsia="en-GB"/>
          <w14:ligatures w14:val="none"/>
        </w:rPr>
        <w:t>Human Rights Act 1998</w:t>
      </w:r>
    </w:p>
    <w:p w14:paraId="7CEB1349" w14:textId="77777777" w:rsidR="006D6921" w:rsidRPr="006D6921" w:rsidRDefault="006D6921" w:rsidP="006D6921">
      <w:pPr>
        <w:pStyle w:val="ListParagraph"/>
        <w:numPr>
          <w:ilvl w:val="0"/>
          <w:numId w:val="47"/>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6D6921">
        <w:rPr>
          <w:rFonts w:ascii="Calibri" w:eastAsia="Times New Roman" w:hAnsi="Calibri" w:cs="Calibri"/>
          <w:b/>
          <w:bCs/>
          <w:kern w:val="0"/>
          <w:sz w:val="22"/>
          <w:szCs w:val="22"/>
          <w:lang w:eastAsia="en-GB"/>
          <w14:ligatures w14:val="none"/>
        </w:rPr>
        <w:t>Equality Act 2010</w:t>
      </w:r>
    </w:p>
    <w:p w14:paraId="37CD72F1" w14:textId="77777777" w:rsidR="006D6921" w:rsidRPr="006D6921" w:rsidRDefault="006D6921" w:rsidP="006D6921">
      <w:pPr>
        <w:pStyle w:val="ListParagraph"/>
        <w:numPr>
          <w:ilvl w:val="0"/>
          <w:numId w:val="47"/>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6D6921">
        <w:rPr>
          <w:rFonts w:ascii="Calibri" w:eastAsia="Times New Roman" w:hAnsi="Calibri" w:cs="Calibri"/>
          <w:b/>
          <w:bCs/>
          <w:kern w:val="0"/>
          <w:sz w:val="22"/>
          <w:szCs w:val="22"/>
          <w:lang w:eastAsia="en-GB"/>
          <w14:ligatures w14:val="none"/>
        </w:rPr>
        <w:t>Public Contracts Regulations 2015</w:t>
      </w:r>
    </w:p>
    <w:p w14:paraId="3EEE3DE2" w14:textId="77777777" w:rsidR="006D6921" w:rsidRPr="006D6921" w:rsidRDefault="006D6921" w:rsidP="006D6921">
      <w:pPr>
        <w:pStyle w:val="ListParagraph"/>
        <w:numPr>
          <w:ilvl w:val="0"/>
          <w:numId w:val="47"/>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6D6921">
        <w:rPr>
          <w:rFonts w:ascii="Calibri" w:eastAsia="Times New Roman" w:hAnsi="Calibri" w:cs="Calibri"/>
          <w:b/>
          <w:bCs/>
          <w:kern w:val="0"/>
          <w:sz w:val="22"/>
          <w:szCs w:val="22"/>
          <w:lang w:eastAsia="en-GB"/>
          <w14:ligatures w14:val="none"/>
        </w:rPr>
        <w:t>Keeping Children Safe in Education (KCSIE 2025)</w:t>
      </w:r>
    </w:p>
    <w:p w14:paraId="39367D45" w14:textId="77777777" w:rsidR="006D6921" w:rsidRPr="006D6921" w:rsidRDefault="006D6921" w:rsidP="006D6921">
      <w:pPr>
        <w:pStyle w:val="ListParagraph"/>
        <w:numPr>
          <w:ilvl w:val="0"/>
          <w:numId w:val="47"/>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6D6921">
        <w:rPr>
          <w:rFonts w:ascii="Calibri" w:eastAsia="Times New Roman" w:hAnsi="Calibri" w:cs="Calibri"/>
          <w:b/>
          <w:bCs/>
          <w:kern w:val="0"/>
          <w:sz w:val="22"/>
          <w:szCs w:val="22"/>
          <w:lang w:eastAsia="en-GB"/>
          <w14:ligatures w14:val="none"/>
        </w:rPr>
        <w:t>Working Together to Safeguard Children 2023</w:t>
      </w:r>
    </w:p>
    <w:p w14:paraId="4B013FA5" w14:textId="77777777" w:rsidR="006D6921" w:rsidRPr="009B0CCA" w:rsidRDefault="006D6921" w:rsidP="006D6921">
      <w:pPr>
        <w:pStyle w:val="ListParagraph"/>
        <w:spacing w:before="100" w:beforeAutospacing="1" w:after="100" w:afterAutospacing="1" w:line="240" w:lineRule="auto"/>
        <w:rPr>
          <w:rFonts w:ascii="Calibri" w:eastAsia="Times New Roman" w:hAnsi="Calibri" w:cs="Calibri"/>
          <w:kern w:val="0"/>
          <w:lang w:eastAsia="en-GB"/>
          <w14:ligatures w14:val="none"/>
        </w:rPr>
      </w:pPr>
    </w:p>
    <w:p w14:paraId="357F8651" w14:textId="7A708DEA" w:rsidR="006D6921" w:rsidRPr="009B0CCA" w:rsidRDefault="006D6921" w:rsidP="009B0CCA">
      <w:pPr>
        <w:spacing w:before="100" w:beforeAutospacing="1" w:after="100" w:afterAutospacing="1" w:line="240" w:lineRule="auto"/>
        <w:rPr>
          <w:rFonts w:ascii="Calibri" w:eastAsia="Times New Roman" w:hAnsi="Calibri" w:cs="Calibri"/>
          <w:kern w:val="0"/>
          <w:lang w:eastAsia="en-GB"/>
          <w14:ligatures w14:val="none"/>
        </w:rPr>
      </w:pPr>
      <w:r w:rsidRPr="009B0CCA">
        <w:rPr>
          <w:rFonts w:ascii="Calibri" w:eastAsia="Times New Roman" w:hAnsi="Calibri" w:cs="Calibri"/>
          <w:b/>
          <w:bCs/>
          <w:kern w:val="0"/>
          <w:lang w:eastAsia="en-GB"/>
          <w14:ligatures w14:val="none"/>
        </w:rPr>
        <w:t xml:space="preserve"> Our Commitments</w:t>
      </w:r>
    </w:p>
    <w:p w14:paraId="495F3DED" w14:textId="4F244F8D" w:rsidR="006D6921" w:rsidRDefault="006D6921" w:rsidP="006D6921">
      <w:pPr>
        <w:spacing w:before="100" w:beforeAutospacing="1" w:after="100" w:afterAutospacing="1" w:line="240" w:lineRule="auto"/>
        <w:rPr>
          <w:rFonts w:ascii="Calibri" w:eastAsia="Times New Roman" w:hAnsi="Calibri" w:cs="Calibri"/>
          <w:kern w:val="0"/>
          <w:sz w:val="22"/>
          <w:szCs w:val="22"/>
          <w:lang w:eastAsia="en-GB"/>
          <w14:ligatures w14:val="none"/>
        </w:rPr>
      </w:pPr>
      <w:r>
        <w:rPr>
          <w:rFonts w:ascii="Calibri" w:eastAsia="Times New Roman" w:hAnsi="Calibri" w:cs="Calibri"/>
          <w:kern w:val="0"/>
          <w:sz w:val="22"/>
          <w:szCs w:val="22"/>
          <w:lang w:eastAsia="en-GB"/>
          <w14:ligatures w14:val="none"/>
        </w:rPr>
        <w:t>Supply &amp; Demand</w:t>
      </w:r>
      <w:r w:rsidR="009B0CCA">
        <w:rPr>
          <w:rFonts w:ascii="Calibri" w:eastAsia="Times New Roman" w:hAnsi="Calibri" w:cs="Calibri"/>
          <w:kern w:val="0"/>
          <w:sz w:val="22"/>
          <w:szCs w:val="22"/>
          <w:lang w:eastAsia="en-GB"/>
          <w14:ligatures w14:val="none"/>
        </w:rPr>
        <w:t xml:space="preserve"> Consultancy Ltd</w:t>
      </w:r>
      <w:r w:rsidRPr="006D6921">
        <w:rPr>
          <w:rFonts w:ascii="Calibri" w:eastAsia="Times New Roman" w:hAnsi="Calibri" w:cs="Calibri"/>
          <w:kern w:val="0"/>
          <w:sz w:val="22"/>
          <w:szCs w:val="22"/>
          <w:lang w:eastAsia="en-GB"/>
          <w14:ligatures w14:val="none"/>
        </w:rPr>
        <w:t xml:space="preserve"> will:</w:t>
      </w:r>
    </w:p>
    <w:p w14:paraId="3C5091DE" w14:textId="77777777" w:rsidR="006D6921" w:rsidRDefault="006D6921" w:rsidP="006D6921">
      <w:pPr>
        <w:pStyle w:val="ListParagraph"/>
        <w:numPr>
          <w:ilvl w:val="0"/>
          <w:numId w:val="48"/>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6D6921">
        <w:rPr>
          <w:rFonts w:ascii="Calibri" w:eastAsia="Times New Roman" w:hAnsi="Calibri" w:cs="Calibri"/>
          <w:kern w:val="0"/>
          <w:sz w:val="22"/>
          <w:szCs w:val="22"/>
          <w:lang w:eastAsia="en-GB"/>
          <w14:ligatures w14:val="none"/>
        </w:rPr>
        <w:t>Conduct all business with integrity and transparency.</w:t>
      </w:r>
    </w:p>
    <w:p w14:paraId="3F053FF4" w14:textId="77777777" w:rsidR="006D6921" w:rsidRDefault="006D6921" w:rsidP="006D6921">
      <w:pPr>
        <w:pStyle w:val="ListParagraph"/>
        <w:numPr>
          <w:ilvl w:val="0"/>
          <w:numId w:val="48"/>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6D6921">
        <w:rPr>
          <w:rFonts w:ascii="Calibri" w:eastAsia="Times New Roman" w:hAnsi="Calibri" w:cs="Calibri"/>
          <w:kern w:val="0"/>
          <w:sz w:val="22"/>
          <w:szCs w:val="22"/>
          <w:lang w:eastAsia="en-GB"/>
          <w14:ligatures w14:val="none"/>
        </w:rPr>
        <w:t>Not tolerate any form of slavery, servitude, or forced labour.</w:t>
      </w:r>
    </w:p>
    <w:p w14:paraId="33361538" w14:textId="77777777" w:rsidR="006D6921" w:rsidRDefault="006D6921" w:rsidP="006D6921">
      <w:pPr>
        <w:pStyle w:val="ListParagraph"/>
        <w:numPr>
          <w:ilvl w:val="0"/>
          <w:numId w:val="48"/>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6D6921">
        <w:rPr>
          <w:rFonts w:ascii="Calibri" w:eastAsia="Times New Roman" w:hAnsi="Calibri" w:cs="Calibri"/>
          <w:kern w:val="0"/>
          <w:sz w:val="22"/>
          <w:szCs w:val="22"/>
          <w:lang w:eastAsia="en-GB"/>
          <w14:ligatures w14:val="none"/>
        </w:rPr>
        <w:t>Expect the same high standards from all contractors, suppliers, and business partners</w:t>
      </w:r>
    </w:p>
    <w:p w14:paraId="5FB92CE3" w14:textId="77777777" w:rsidR="006D6921" w:rsidRDefault="006D6921" w:rsidP="006D6921">
      <w:pPr>
        <w:pStyle w:val="ListParagraph"/>
        <w:numPr>
          <w:ilvl w:val="0"/>
          <w:numId w:val="48"/>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6D6921">
        <w:rPr>
          <w:rFonts w:ascii="Calibri" w:eastAsia="Times New Roman" w:hAnsi="Calibri" w:cs="Calibri"/>
          <w:kern w:val="0"/>
          <w:sz w:val="22"/>
          <w:szCs w:val="22"/>
          <w:lang w:eastAsia="en-GB"/>
          <w14:ligatures w14:val="none"/>
        </w:rPr>
        <w:t>Include appropriate clauses in contracts to ensure compliance with the Modern Slavery Act.</w:t>
      </w:r>
    </w:p>
    <w:p w14:paraId="28759C67" w14:textId="77777777" w:rsidR="006D6921" w:rsidRDefault="006D6921" w:rsidP="006D6921">
      <w:pPr>
        <w:pStyle w:val="ListParagraph"/>
        <w:numPr>
          <w:ilvl w:val="0"/>
          <w:numId w:val="48"/>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6D6921">
        <w:rPr>
          <w:rFonts w:ascii="Calibri" w:eastAsia="Times New Roman" w:hAnsi="Calibri" w:cs="Calibri"/>
          <w:kern w:val="0"/>
          <w:sz w:val="22"/>
          <w:szCs w:val="22"/>
          <w:lang w:eastAsia="en-GB"/>
          <w14:ligatures w14:val="none"/>
        </w:rPr>
        <w:t>Provide training and guidance to staff involved in recruitment.</w:t>
      </w:r>
    </w:p>
    <w:p w14:paraId="4506FC94" w14:textId="29682722" w:rsidR="006D6921" w:rsidRPr="009B0CCA" w:rsidRDefault="006D6921" w:rsidP="006D6921">
      <w:pPr>
        <w:spacing w:before="100" w:beforeAutospacing="1" w:after="100" w:afterAutospacing="1" w:line="240" w:lineRule="auto"/>
        <w:rPr>
          <w:rFonts w:ascii="Calibri" w:eastAsia="Times New Roman" w:hAnsi="Calibri" w:cs="Calibri"/>
          <w:b/>
          <w:bCs/>
          <w:kern w:val="0"/>
          <w:lang w:eastAsia="en-GB"/>
          <w14:ligatures w14:val="none"/>
        </w:rPr>
      </w:pPr>
      <w:r w:rsidRPr="009B0CCA">
        <w:rPr>
          <w:rFonts w:ascii="Calibri" w:eastAsia="Times New Roman" w:hAnsi="Calibri" w:cs="Calibri"/>
          <w:b/>
          <w:bCs/>
          <w:kern w:val="0"/>
          <w:lang w:eastAsia="en-GB"/>
          <w14:ligatures w14:val="none"/>
        </w:rPr>
        <w:t>Responsibilities</w:t>
      </w:r>
    </w:p>
    <w:p w14:paraId="55D5542C" w14:textId="77777777" w:rsidR="006D6921" w:rsidRPr="006D6921" w:rsidRDefault="006D6921" w:rsidP="006D6921">
      <w:pPr>
        <w:spacing w:before="100" w:beforeAutospacing="1" w:after="100" w:afterAutospacing="1" w:line="240" w:lineRule="auto"/>
        <w:outlineLvl w:val="2"/>
        <w:rPr>
          <w:rFonts w:ascii="Calibri" w:eastAsia="Times New Roman" w:hAnsi="Calibri" w:cs="Calibri"/>
          <w:b/>
          <w:bCs/>
          <w:kern w:val="0"/>
          <w:sz w:val="22"/>
          <w:szCs w:val="22"/>
          <w:lang w:eastAsia="en-GB"/>
          <w14:ligatures w14:val="none"/>
        </w:rPr>
      </w:pPr>
      <w:r w:rsidRPr="006D6921">
        <w:rPr>
          <w:rFonts w:ascii="Calibri" w:eastAsia="Times New Roman" w:hAnsi="Calibri" w:cs="Calibri"/>
          <w:b/>
          <w:bCs/>
          <w:kern w:val="0"/>
          <w:sz w:val="22"/>
          <w:szCs w:val="22"/>
          <w:lang w:eastAsia="en-GB"/>
          <w14:ligatures w14:val="none"/>
        </w:rPr>
        <w:t>Staff and Volunteers</w:t>
      </w:r>
    </w:p>
    <w:p w14:paraId="6406CB81" w14:textId="3892D079" w:rsidR="006D6921" w:rsidRDefault="006D6921" w:rsidP="00966A3D">
      <w:pPr>
        <w:numPr>
          <w:ilvl w:val="0"/>
          <w:numId w:val="37"/>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6D6921">
        <w:rPr>
          <w:rFonts w:ascii="Calibri" w:eastAsia="Times New Roman" w:hAnsi="Calibri" w:cs="Calibri"/>
          <w:kern w:val="0"/>
          <w:sz w:val="22"/>
          <w:szCs w:val="22"/>
          <w:lang w:eastAsia="en-GB"/>
          <w14:ligatures w14:val="none"/>
        </w:rPr>
        <w:t xml:space="preserve">Must be </w:t>
      </w:r>
      <w:r w:rsidR="00966A3D">
        <w:rPr>
          <w:rFonts w:ascii="Calibri" w:eastAsia="Times New Roman" w:hAnsi="Calibri" w:cs="Calibri"/>
          <w:kern w:val="0"/>
          <w:sz w:val="22"/>
          <w:szCs w:val="22"/>
          <w:lang w:eastAsia="en-GB"/>
          <w14:ligatures w14:val="none"/>
        </w:rPr>
        <w:t>aware of any</w:t>
      </w:r>
      <w:r w:rsidRPr="006D6921">
        <w:rPr>
          <w:rFonts w:ascii="Calibri" w:eastAsia="Times New Roman" w:hAnsi="Calibri" w:cs="Calibri"/>
          <w:kern w:val="0"/>
          <w:sz w:val="22"/>
          <w:szCs w:val="22"/>
          <w:lang w:eastAsia="en-GB"/>
          <w14:ligatures w14:val="none"/>
        </w:rPr>
        <w:t xml:space="preserve"> signs of modern slavery or exploitation</w:t>
      </w:r>
      <w:r w:rsidR="00966A3D">
        <w:rPr>
          <w:rFonts w:ascii="Calibri" w:eastAsia="Times New Roman" w:hAnsi="Calibri" w:cs="Calibri"/>
          <w:kern w:val="0"/>
          <w:sz w:val="22"/>
          <w:szCs w:val="22"/>
          <w:lang w:eastAsia="en-GB"/>
          <w14:ligatures w14:val="none"/>
        </w:rPr>
        <w:t xml:space="preserve"> and report concerns immediately</w:t>
      </w:r>
    </w:p>
    <w:p w14:paraId="0D6CE3D2" w14:textId="5CE86400" w:rsidR="00966A3D" w:rsidRDefault="00966A3D" w:rsidP="00966A3D">
      <w:pPr>
        <w:numPr>
          <w:ilvl w:val="0"/>
          <w:numId w:val="37"/>
        </w:numPr>
        <w:spacing w:before="100" w:beforeAutospacing="1" w:after="100" w:afterAutospacing="1" w:line="240" w:lineRule="auto"/>
        <w:rPr>
          <w:rFonts w:ascii="Calibri" w:eastAsia="Times New Roman" w:hAnsi="Calibri" w:cs="Calibri"/>
          <w:kern w:val="0"/>
          <w:sz w:val="22"/>
          <w:szCs w:val="22"/>
          <w:lang w:eastAsia="en-GB"/>
          <w14:ligatures w14:val="none"/>
        </w:rPr>
      </w:pPr>
      <w:r>
        <w:rPr>
          <w:rFonts w:ascii="Calibri" w:eastAsia="Times New Roman" w:hAnsi="Calibri" w:cs="Calibri"/>
          <w:kern w:val="0"/>
          <w:sz w:val="22"/>
          <w:szCs w:val="22"/>
          <w:lang w:eastAsia="en-GB"/>
          <w14:ligatures w14:val="none"/>
        </w:rPr>
        <w:t>Comply with all laws and regulations related to modern slavery</w:t>
      </w:r>
    </w:p>
    <w:p w14:paraId="77A8DF27" w14:textId="5B9E8652" w:rsidR="00966A3D" w:rsidRDefault="00966A3D" w:rsidP="00966A3D">
      <w:pPr>
        <w:numPr>
          <w:ilvl w:val="0"/>
          <w:numId w:val="37"/>
        </w:numPr>
        <w:spacing w:before="100" w:beforeAutospacing="1" w:after="100" w:afterAutospacing="1" w:line="240" w:lineRule="auto"/>
        <w:rPr>
          <w:rFonts w:ascii="Calibri" w:eastAsia="Times New Roman" w:hAnsi="Calibri" w:cs="Calibri"/>
          <w:kern w:val="0"/>
          <w:sz w:val="22"/>
          <w:szCs w:val="22"/>
          <w:lang w:eastAsia="en-GB"/>
          <w14:ligatures w14:val="none"/>
        </w:rPr>
      </w:pPr>
      <w:r>
        <w:rPr>
          <w:rFonts w:ascii="Calibri" w:eastAsia="Times New Roman" w:hAnsi="Calibri" w:cs="Calibri"/>
          <w:kern w:val="0"/>
          <w:sz w:val="22"/>
          <w:szCs w:val="22"/>
          <w:lang w:eastAsia="en-GB"/>
          <w14:ligatures w14:val="none"/>
        </w:rPr>
        <w:t>Cooperate fully with any investigations relating to modern slavery</w:t>
      </w:r>
    </w:p>
    <w:p w14:paraId="73B9F3B2" w14:textId="63615FBF" w:rsidR="006D6921" w:rsidRPr="006D6921" w:rsidRDefault="00966A3D" w:rsidP="00966A3D">
      <w:pPr>
        <w:numPr>
          <w:ilvl w:val="0"/>
          <w:numId w:val="37"/>
        </w:numPr>
        <w:spacing w:before="100" w:beforeAutospacing="1" w:after="100" w:afterAutospacing="1" w:line="240" w:lineRule="auto"/>
        <w:rPr>
          <w:rFonts w:ascii="Calibri" w:eastAsia="Times New Roman" w:hAnsi="Calibri" w:cs="Calibri"/>
          <w:kern w:val="0"/>
          <w:sz w:val="22"/>
          <w:szCs w:val="22"/>
          <w:lang w:eastAsia="en-GB"/>
          <w14:ligatures w14:val="none"/>
        </w:rPr>
      </w:pPr>
      <w:r>
        <w:rPr>
          <w:rFonts w:ascii="Calibri" w:eastAsia="Times New Roman" w:hAnsi="Calibri" w:cs="Calibri"/>
          <w:kern w:val="0"/>
          <w:sz w:val="22"/>
          <w:szCs w:val="22"/>
          <w:lang w:eastAsia="en-GB"/>
          <w14:ligatures w14:val="none"/>
        </w:rPr>
        <w:t>Ensure staff are aware of policies, expectations and reporting procedures.</w:t>
      </w:r>
    </w:p>
    <w:p w14:paraId="3FC6D9B7" w14:textId="41910264" w:rsidR="006D6921" w:rsidRPr="006D6921" w:rsidRDefault="006D6921" w:rsidP="006D6921">
      <w:pPr>
        <w:spacing w:before="100" w:beforeAutospacing="1" w:after="100" w:afterAutospacing="1" w:line="240" w:lineRule="auto"/>
        <w:outlineLvl w:val="1"/>
        <w:rPr>
          <w:rFonts w:ascii="Calibri" w:eastAsia="Times New Roman" w:hAnsi="Calibri" w:cs="Calibri"/>
          <w:b/>
          <w:bCs/>
          <w:kern w:val="0"/>
          <w:sz w:val="22"/>
          <w:szCs w:val="22"/>
          <w:lang w:eastAsia="en-GB"/>
          <w14:ligatures w14:val="none"/>
        </w:rPr>
      </w:pPr>
      <w:r w:rsidRPr="009B0CCA">
        <w:rPr>
          <w:rFonts w:ascii="Calibri" w:eastAsia="Times New Roman" w:hAnsi="Calibri" w:cs="Calibri"/>
          <w:b/>
          <w:bCs/>
          <w:kern w:val="0"/>
          <w:lang w:eastAsia="en-GB"/>
          <w14:ligatures w14:val="none"/>
        </w:rPr>
        <w:t>Recruitment and Employment Practices</w:t>
      </w:r>
    </w:p>
    <w:p w14:paraId="4A9B2A9B" w14:textId="61AB3011" w:rsidR="006D6921" w:rsidRPr="006D6921" w:rsidRDefault="006D6921" w:rsidP="006D6921">
      <w:pPr>
        <w:spacing w:before="100" w:beforeAutospacing="1" w:after="100" w:afterAutospacing="1" w:line="240" w:lineRule="auto"/>
        <w:rPr>
          <w:rFonts w:ascii="Calibri" w:eastAsia="Times New Roman" w:hAnsi="Calibri" w:cs="Calibri"/>
          <w:kern w:val="0"/>
          <w:sz w:val="22"/>
          <w:szCs w:val="22"/>
          <w:lang w:eastAsia="en-GB"/>
          <w14:ligatures w14:val="none"/>
        </w:rPr>
      </w:pPr>
      <w:r w:rsidRPr="006D6921">
        <w:rPr>
          <w:rFonts w:ascii="Calibri" w:eastAsia="Times New Roman" w:hAnsi="Calibri" w:cs="Calibri"/>
          <w:kern w:val="0"/>
          <w:sz w:val="22"/>
          <w:szCs w:val="22"/>
          <w:lang w:eastAsia="en-GB"/>
          <w14:ligatures w14:val="none"/>
        </w:rPr>
        <w:t>We follow safe</w:t>
      </w:r>
      <w:r w:rsidR="00966A3D">
        <w:rPr>
          <w:rFonts w:ascii="Calibri" w:eastAsia="Times New Roman" w:hAnsi="Calibri" w:cs="Calibri"/>
          <w:kern w:val="0"/>
          <w:sz w:val="22"/>
          <w:szCs w:val="22"/>
          <w:lang w:eastAsia="en-GB"/>
          <w14:ligatures w14:val="none"/>
        </w:rPr>
        <w:t>r</w:t>
      </w:r>
      <w:r w:rsidRPr="006D6921">
        <w:rPr>
          <w:rFonts w:ascii="Calibri" w:eastAsia="Times New Roman" w:hAnsi="Calibri" w:cs="Calibri"/>
          <w:kern w:val="0"/>
          <w:sz w:val="22"/>
          <w:szCs w:val="22"/>
          <w:lang w:eastAsia="en-GB"/>
          <w14:ligatures w14:val="none"/>
        </w:rPr>
        <w:t xml:space="preserve"> recruitment practices, including:</w:t>
      </w:r>
    </w:p>
    <w:p w14:paraId="4912EBF4" w14:textId="4B5FABD4" w:rsidR="006D6921" w:rsidRPr="006D6921" w:rsidRDefault="006D6921" w:rsidP="00966A3D">
      <w:pPr>
        <w:numPr>
          <w:ilvl w:val="0"/>
          <w:numId w:val="38"/>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6D6921">
        <w:rPr>
          <w:rFonts w:ascii="Calibri" w:eastAsia="Times New Roman" w:hAnsi="Calibri" w:cs="Calibri"/>
          <w:kern w:val="0"/>
          <w:sz w:val="22"/>
          <w:szCs w:val="22"/>
          <w:lang w:eastAsia="en-GB"/>
          <w14:ligatures w14:val="none"/>
        </w:rPr>
        <w:t>Verifying the identity and right to work of all employees.</w:t>
      </w:r>
    </w:p>
    <w:p w14:paraId="75F2BD90" w14:textId="77777777" w:rsidR="006D6921" w:rsidRPr="006D6921" w:rsidRDefault="006D6921" w:rsidP="006D6921">
      <w:pPr>
        <w:numPr>
          <w:ilvl w:val="0"/>
          <w:numId w:val="38"/>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6D6921">
        <w:rPr>
          <w:rFonts w:ascii="Calibri" w:eastAsia="Times New Roman" w:hAnsi="Calibri" w:cs="Calibri"/>
          <w:kern w:val="0"/>
          <w:sz w:val="22"/>
          <w:szCs w:val="22"/>
          <w:lang w:eastAsia="en-GB"/>
          <w14:ligatures w14:val="none"/>
        </w:rPr>
        <w:t>Paying all employees at least the National Minimum Wage or National Living Wage.</w:t>
      </w:r>
    </w:p>
    <w:p w14:paraId="7C5F39EA" w14:textId="77777777" w:rsidR="006D6921" w:rsidRPr="006D6921" w:rsidRDefault="006D6921" w:rsidP="006D6921">
      <w:pPr>
        <w:numPr>
          <w:ilvl w:val="0"/>
          <w:numId w:val="38"/>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6D6921">
        <w:rPr>
          <w:rFonts w:ascii="Calibri" w:eastAsia="Times New Roman" w:hAnsi="Calibri" w:cs="Calibri"/>
          <w:kern w:val="0"/>
          <w:sz w:val="22"/>
          <w:szCs w:val="22"/>
          <w:lang w:eastAsia="en-GB"/>
          <w14:ligatures w14:val="none"/>
        </w:rPr>
        <w:t>Prohibiting deductions from wages that are unlawful or unfair.</w:t>
      </w:r>
    </w:p>
    <w:p w14:paraId="5FDECF48" w14:textId="0DA8A9DD" w:rsidR="006D6921" w:rsidRPr="009B0CCA" w:rsidRDefault="00032F77" w:rsidP="00032F77">
      <w:pPr>
        <w:spacing w:before="100" w:beforeAutospacing="1" w:after="100" w:afterAutospacing="1" w:line="240" w:lineRule="auto"/>
        <w:outlineLvl w:val="1"/>
        <w:rPr>
          <w:rFonts w:ascii="Calibri" w:eastAsia="Times New Roman" w:hAnsi="Calibri" w:cs="Calibri"/>
          <w:b/>
          <w:bCs/>
          <w:kern w:val="0"/>
          <w:lang w:eastAsia="en-GB"/>
          <w14:ligatures w14:val="none"/>
        </w:rPr>
      </w:pPr>
      <w:r w:rsidRPr="009B0CCA">
        <w:rPr>
          <w:rFonts w:ascii="Calibri" w:eastAsia="Times New Roman" w:hAnsi="Calibri" w:cs="Calibri"/>
          <w:b/>
          <w:bCs/>
          <w:kern w:val="0"/>
          <w:lang w:eastAsia="en-GB"/>
          <w14:ligatures w14:val="none"/>
        </w:rPr>
        <w:t>Supplier and Contractor Expectations</w:t>
      </w:r>
    </w:p>
    <w:p w14:paraId="35FC918B" w14:textId="77777777" w:rsidR="00032F77" w:rsidRPr="00032F77" w:rsidRDefault="00032F77" w:rsidP="00032F77">
      <w:pPr>
        <w:spacing w:before="100" w:beforeAutospacing="1" w:after="100" w:afterAutospacing="1" w:line="240" w:lineRule="auto"/>
        <w:outlineLvl w:val="1"/>
        <w:rPr>
          <w:rFonts w:ascii="Calibri" w:eastAsia="Times New Roman" w:hAnsi="Calibri" w:cs="Calibri"/>
          <w:kern w:val="0"/>
          <w:sz w:val="22"/>
          <w:szCs w:val="22"/>
          <w:lang w:eastAsia="en-GB"/>
          <w14:ligatures w14:val="none"/>
        </w:rPr>
      </w:pPr>
      <w:r>
        <w:rPr>
          <w:rFonts w:ascii="Calibri" w:eastAsia="Times New Roman" w:hAnsi="Calibri" w:cs="Calibri"/>
          <w:kern w:val="0"/>
          <w:sz w:val="22"/>
          <w:szCs w:val="22"/>
          <w:lang w:eastAsia="en-GB"/>
          <w14:ligatures w14:val="none"/>
        </w:rPr>
        <w:t>We will:</w:t>
      </w:r>
    </w:p>
    <w:p w14:paraId="4A289317" w14:textId="77777777" w:rsidR="00032F77" w:rsidRDefault="00032F77" w:rsidP="00032F77">
      <w:pPr>
        <w:pStyle w:val="ListParagraph"/>
        <w:numPr>
          <w:ilvl w:val="0"/>
          <w:numId w:val="50"/>
        </w:numPr>
        <w:spacing w:before="100" w:beforeAutospacing="1" w:after="100" w:afterAutospacing="1" w:line="240" w:lineRule="auto"/>
        <w:outlineLvl w:val="1"/>
        <w:rPr>
          <w:rFonts w:ascii="Calibri" w:eastAsia="Times New Roman" w:hAnsi="Calibri" w:cs="Calibri"/>
          <w:kern w:val="0"/>
          <w:sz w:val="22"/>
          <w:szCs w:val="22"/>
          <w:lang w:eastAsia="en-GB"/>
          <w14:ligatures w14:val="none"/>
        </w:rPr>
      </w:pPr>
      <w:r w:rsidRPr="00032F77">
        <w:rPr>
          <w:rFonts w:ascii="Calibri" w:eastAsia="Times New Roman" w:hAnsi="Calibri" w:cs="Calibri"/>
          <w:kern w:val="0"/>
          <w:sz w:val="22"/>
          <w:szCs w:val="22"/>
          <w:lang w:eastAsia="en-GB"/>
          <w14:ligatures w14:val="none"/>
        </w:rPr>
        <w:t>Take reasonable steps to ensure that our suppliers,</w:t>
      </w:r>
      <w:r>
        <w:rPr>
          <w:rFonts w:ascii="Calibri" w:eastAsia="Times New Roman" w:hAnsi="Calibri" w:cs="Calibri"/>
          <w:kern w:val="0"/>
          <w:sz w:val="22"/>
          <w:szCs w:val="22"/>
          <w:lang w:eastAsia="en-GB"/>
          <w14:ligatures w14:val="none"/>
        </w:rPr>
        <w:t xml:space="preserve"> commissioners and business partners comply with principles of this policy</w:t>
      </w:r>
    </w:p>
    <w:p w14:paraId="2B59E92A" w14:textId="77777777" w:rsidR="00032F77" w:rsidRDefault="006D6921" w:rsidP="00032F77">
      <w:pPr>
        <w:pStyle w:val="ListParagraph"/>
        <w:numPr>
          <w:ilvl w:val="0"/>
          <w:numId w:val="50"/>
        </w:numPr>
        <w:spacing w:before="100" w:beforeAutospacing="1" w:after="100" w:afterAutospacing="1" w:line="240" w:lineRule="auto"/>
        <w:outlineLvl w:val="1"/>
        <w:rPr>
          <w:rFonts w:ascii="Calibri" w:eastAsia="Times New Roman" w:hAnsi="Calibri" w:cs="Calibri"/>
          <w:kern w:val="0"/>
          <w:sz w:val="22"/>
          <w:szCs w:val="22"/>
          <w:lang w:eastAsia="en-GB"/>
          <w14:ligatures w14:val="none"/>
        </w:rPr>
      </w:pPr>
      <w:r w:rsidRPr="00032F77">
        <w:rPr>
          <w:rFonts w:ascii="Calibri" w:eastAsia="Times New Roman" w:hAnsi="Calibri" w:cs="Calibri"/>
          <w:kern w:val="0"/>
          <w:sz w:val="22"/>
          <w:szCs w:val="22"/>
          <w:lang w:eastAsia="en-GB"/>
          <w14:ligatures w14:val="none"/>
        </w:rPr>
        <w:t>Comply with the Modern Slavery Act 2015.</w:t>
      </w:r>
    </w:p>
    <w:p w14:paraId="5A6DE2E2" w14:textId="77777777" w:rsidR="00032F77" w:rsidRDefault="006D6921" w:rsidP="00032F77">
      <w:pPr>
        <w:pStyle w:val="ListParagraph"/>
        <w:numPr>
          <w:ilvl w:val="0"/>
          <w:numId w:val="50"/>
        </w:numPr>
        <w:spacing w:before="100" w:beforeAutospacing="1" w:after="100" w:afterAutospacing="1" w:line="240" w:lineRule="auto"/>
        <w:outlineLvl w:val="1"/>
        <w:rPr>
          <w:rFonts w:ascii="Calibri" w:eastAsia="Times New Roman" w:hAnsi="Calibri" w:cs="Calibri"/>
          <w:kern w:val="0"/>
          <w:sz w:val="22"/>
          <w:szCs w:val="22"/>
          <w:lang w:eastAsia="en-GB"/>
          <w14:ligatures w14:val="none"/>
        </w:rPr>
      </w:pPr>
      <w:r w:rsidRPr="00032F77">
        <w:rPr>
          <w:rFonts w:ascii="Calibri" w:eastAsia="Times New Roman" w:hAnsi="Calibri" w:cs="Calibri"/>
          <w:kern w:val="0"/>
          <w:sz w:val="22"/>
          <w:szCs w:val="22"/>
          <w:lang w:eastAsia="en-GB"/>
          <w14:ligatures w14:val="none"/>
        </w:rPr>
        <w:t>Operate with transparency and integrity</w:t>
      </w:r>
    </w:p>
    <w:p w14:paraId="614DE66C" w14:textId="15A4828D" w:rsidR="006D6921" w:rsidRDefault="006D6921" w:rsidP="006D6921">
      <w:pPr>
        <w:pStyle w:val="ListParagraph"/>
        <w:numPr>
          <w:ilvl w:val="0"/>
          <w:numId w:val="50"/>
        </w:numPr>
        <w:spacing w:before="100" w:beforeAutospacing="1" w:after="100" w:afterAutospacing="1" w:line="240" w:lineRule="auto"/>
        <w:outlineLvl w:val="1"/>
        <w:rPr>
          <w:rFonts w:ascii="Calibri" w:eastAsia="Times New Roman" w:hAnsi="Calibri" w:cs="Calibri"/>
          <w:kern w:val="0"/>
          <w:sz w:val="22"/>
          <w:szCs w:val="22"/>
          <w:lang w:eastAsia="en-GB"/>
          <w14:ligatures w14:val="none"/>
        </w:rPr>
      </w:pPr>
      <w:r w:rsidRPr="00032F77">
        <w:rPr>
          <w:rFonts w:ascii="Calibri" w:eastAsia="Times New Roman" w:hAnsi="Calibri" w:cs="Calibri"/>
          <w:kern w:val="0"/>
          <w:sz w:val="22"/>
          <w:szCs w:val="22"/>
          <w:lang w:eastAsia="en-GB"/>
          <w14:ligatures w14:val="none"/>
        </w:rPr>
        <w:t>Provide assurance that their own supply chains are free from slavery or traffickin</w:t>
      </w:r>
      <w:r w:rsidR="00032F77">
        <w:rPr>
          <w:rFonts w:ascii="Calibri" w:eastAsia="Times New Roman" w:hAnsi="Calibri" w:cs="Calibri"/>
          <w:kern w:val="0"/>
          <w:sz w:val="22"/>
          <w:szCs w:val="22"/>
          <w:lang w:eastAsia="en-GB"/>
          <w14:ligatures w14:val="none"/>
        </w:rPr>
        <w:t>g</w:t>
      </w:r>
    </w:p>
    <w:p w14:paraId="3E11BB14" w14:textId="77777777" w:rsidR="00032F77" w:rsidRDefault="00032F77" w:rsidP="00032F77">
      <w:pPr>
        <w:spacing w:before="100" w:beforeAutospacing="1" w:after="100" w:afterAutospacing="1" w:line="240" w:lineRule="auto"/>
        <w:outlineLvl w:val="1"/>
        <w:rPr>
          <w:rFonts w:ascii="Calibri" w:eastAsia="Times New Roman" w:hAnsi="Calibri" w:cs="Calibri"/>
          <w:kern w:val="0"/>
          <w:sz w:val="22"/>
          <w:szCs w:val="22"/>
          <w:lang w:eastAsia="en-GB"/>
          <w14:ligatures w14:val="none"/>
        </w:rPr>
      </w:pPr>
    </w:p>
    <w:p w14:paraId="6855174E" w14:textId="77777777" w:rsidR="00032F77" w:rsidRDefault="00032F77" w:rsidP="00032F77">
      <w:pPr>
        <w:spacing w:before="100" w:beforeAutospacing="1" w:after="100" w:afterAutospacing="1" w:line="240" w:lineRule="auto"/>
        <w:outlineLvl w:val="1"/>
        <w:rPr>
          <w:rFonts w:ascii="Calibri" w:eastAsia="Times New Roman" w:hAnsi="Calibri" w:cs="Calibri"/>
          <w:kern w:val="0"/>
          <w:sz w:val="22"/>
          <w:szCs w:val="22"/>
          <w:lang w:eastAsia="en-GB"/>
          <w14:ligatures w14:val="none"/>
        </w:rPr>
      </w:pPr>
    </w:p>
    <w:p w14:paraId="29FFF25B" w14:textId="77777777" w:rsidR="00032F77" w:rsidRDefault="00032F77" w:rsidP="006D6921">
      <w:pPr>
        <w:spacing w:before="100" w:beforeAutospacing="1" w:after="100" w:afterAutospacing="1" w:line="240" w:lineRule="auto"/>
        <w:outlineLvl w:val="1"/>
        <w:rPr>
          <w:rFonts w:ascii="Calibri" w:eastAsia="Times New Roman" w:hAnsi="Calibri" w:cs="Calibri"/>
          <w:kern w:val="0"/>
          <w:sz w:val="22"/>
          <w:szCs w:val="22"/>
          <w:lang w:eastAsia="en-GB"/>
          <w14:ligatures w14:val="none"/>
        </w:rPr>
      </w:pPr>
    </w:p>
    <w:p w14:paraId="4BA3AF21" w14:textId="3B0E2DCD" w:rsidR="006D6921" w:rsidRPr="009B0CCA" w:rsidRDefault="006D6921" w:rsidP="006D6921">
      <w:pPr>
        <w:spacing w:before="100" w:beforeAutospacing="1" w:after="100" w:afterAutospacing="1" w:line="240" w:lineRule="auto"/>
        <w:outlineLvl w:val="1"/>
        <w:rPr>
          <w:rFonts w:ascii="Calibri" w:eastAsia="Times New Roman" w:hAnsi="Calibri" w:cs="Calibri"/>
          <w:b/>
          <w:bCs/>
          <w:kern w:val="0"/>
          <w:lang w:eastAsia="en-GB"/>
          <w14:ligatures w14:val="none"/>
        </w:rPr>
      </w:pPr>
      <w:r w:rsidRPr="009B0CCA">
        <w:rPr>
          <w:rFonts w:ascii="Calibri" w:eastAsia="Times New Roman" w:hAnsi="Calibri" w:cs="Calibri"/>
          <w:b/>
          <w:bCs/>
          <w:kern w:val="0"/>
          <w:lang w:eastAsia="en-GB"/>
          <w14:ligatures w14:val="none"/>
        </w:rPr>
        <w:lastRenderedPageBreak/>
        <w:t>Training and Awareness</w:t>
      </w:r>
    </w:p>
    <w:p w14:paraId="618255C2" w14:textId="73B65C1C" w:rsidR="006D6921" w:rsidRPr="006D6921" w:rsidRDefault="00032F77" w:rsidP="006D6921">
      <w:pPr>
        <w:spacing w:before="100" w:beforeAutospacing="1" w:after="100" w:afterAutospacing="1" w:line="240" w:lineRule="auto"/>
        <w:rPr>
          <w:rFonts w:ascii="Calibri" w:eastAsia="Times New Roman" w:hAnsi="Calibri" w:cs="Calibri"/>
          <w:kern w:val="0"/>
          <w:sz w:val="22"/>
          <w:szCs w:val="22"/>
          <w:lang w:eastAsia="en-GB"/>
          <w14:ligatures w14:val="none"/>
        </w:rPr>
      </w:pPr>
      <w:r>
        <w:rPr>
          <w:rFonts w:ascii="Calibri" w:eastAsia="Times New Roman" w:hAnsi="Calibri" w:cs="Calibri"/>
          <w:kern w:val="0"/>
          <w:sz w:val="22"/>
          <w:szCs w:val="22"/>
          <w:lang w:eastAsia="en-GB"/>
          <w14:ligatures w14:val="none"/>
        </w:rPr>
        <w:t>Supply &amp; Demand</w:t>
      </w:r>
      <w:r w:rsidR="006D6921" w:rsidRPr="006D6921">
        <w:rPr>
          <w:rFonts w:ascii="Calibri" w:eastAsia="Times New Roman" w:hAnsi="Calibri" w:cs="Calibri"/>
          <w:kern w:val="0"/>
          <w:sz w:val="22"/>
          <w:szCs w:val="22"/>
          <w:lang w:eastAsia="en-GB"/>
          <w14:ligatures w14:val="none"/>
        </w:rPr>
        <w:t xml:space="preserve"> will:</w:t>
      </w:r>
    </w:p>
    <w:p w14:paraId="6020EC56" w14:textId="77777777" w:rsidR="006D6921" w:rsidRPr="006D6921" w:rsidRDefault="006D6921" w:rsidP="006D6921">
      <w:pPr>
        <w:numPr>
          <w:ilvl w:val="0"/>
          <w:numId w:val="40"/>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6D6921">
        <w:rPr>
          <w:rFonts w:ascii="Calibri" w:eastAsia="Times New Roman" w:hAnsi="Calibri" w:cs="Calibri"/>
          <w:kern w:val="0"/>
          <w:sz w:val="22"/>
          <w:szCs w:val="22"/>
          <w:lang w:eastAsia="en-GB"/>
          <w14:ligatures w14:val="none"/>
        </w:rPr>
        <w:t>Provide training for relevant staff on recognising and responding to modern slavery.</w:t>
      </w:r>
    </w:p>
    <w:p w14:paraId="6A17788E" w14:textId="77777777" w:rsidR="006D6921" w:rsidRPr="006D6921" w:rsidRDefault="006D6921" w:rsidP="006D6921">
      <w:pPr>
        <w:numPr>
          <w:ilvl w:val="0"/>
          <w:numId w:val="40"/>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6D6921">
        <w:rPr>
          <w:rFonts w:ascii="Calibri" w:eastAsia="Times New Roman" w:hAnsi="Calibri" w:cs="Calibri"/>
          <w:kern w:val="0"/>
          <w:sz w:val="22"/>
          <w:szCs w:val="22"/>
          <w:lang w:eastAsia="en-GB"/>
          <w14:ligatures w14:val="none"/>
        </w:rPr>
        <w:t>Include information about modern slavery in induction and safeguarding training.</w:t>
      </w:r>
    </w:p>
    <w:p w14:paraId="2178CD35" w14:textId="5BDF0F0D" w:rsidR="006D6921" w:rsidRPr="006D6921" w:rsidRDefault="006D6921" w:rsidP="006D6921">
      <w:pPr>
        <w:numPr>
          <w:ilvl w:val="0"/>
          <w:numId w:val="40"/>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6D6921">
        <w:rPr>
          <w:rFonts w:ascii="Calibri" w:eastAsia="Times New Roman" w:hAnsi="Calibri" w:cs="Calibri"/>
          <w:kern w:val="0"/>
          <w:sz w:val="22"/>
          <w:szCs w:val="22"/>
          <w:lang w:eastAsia="en-GB"/>
          <w14:ligatures w14:val="none"/>
        </w:rPr>
        <w:t>Promote awareness through staff communications</w:t>
      </w:r>
    </w:p>
    <w:p w14:paraId="7073CF97" w14:textId="1B79C156" w:rsidR="006D6921" w:rsidRPr="009B0CCA" w:rsidRDefault="006D6921" w:rsidP="006D6921">
      <w:pPr>
        <w:spacing w:before="100" w:beforeAutospacing="1" w:after="100" w:afterAutospacing="1" w:line="240" w:lineRule="auto"/>
        <w:outlineLvl w:val="1"/>
        <w:rPr>
          <w:rFonts w:ascii="Calibri" w:eastAsia="Times New Roman" w:hAnsi="Calibri" w:cs="Calibri"/>
          <w:b/>
          <w:bCs/>
          <w:kern w:val="0"/>
          <w:lang w:eastAsia="en-GB"/>
          <w14:ligatures w14:val="none"/>
        </w:rPr>
      </w:pPr>
      <w:r w:rsidRPr="006D6921">
        <w:rPr>
          <w:rFonts w:ascii="Calibri" w:eastAsia="Times New Roman" w:hAnsi="Calibri" w:cs="Calibri"/>
          <w:b/>
          <w:bCs/>
          <w:kern w:val="0"/>
          <w:sz w:val="22"/>
          <w:szCs w:val="22"/>
          <w:lang w:eastAsia="en-GB"/>
          <w14:ligatures w14:val="none"/>
        </w:rPr>
        <w:t xml:space="preserve"> </w:t>
      </w:r>
      <w:r w:rsidRPr="009B0CCA">
        <w:rPr>
          <w:rFonts w:ascii="Calibri" w:eastAsia="Times New Roman" w:hAnsi="Calibri" w:cs="Calibri"/>
          <w:b/>
          <w:bCs/>
          <w:kern w:val="0"/>
          <w:lang w:eastAsia="en-GB"/>
          <w14:ligatures w14:val="none"/>
        </w:rPr>
        <w:t>Reporting Concerns</w:t>
      </w:r>
    </w:p>
    <w:p w14:paraId="787CA519" w14:textId="408FB447" w:rsidR="006D6921" w:rsidRPr="006D6921" w:rsidRDefault="006D6921" w:rsidP="00032F77">
      <w:pPr>
        <w:spacing w:before="100" w:beforeAutospacing="1" w:after="100" w:afterAutospacing="1" w:line="240" w:lineRule="auto"/>
        <w:rPr>
          <w:rFonts w:ascii="Calibri" w:eastAsia="Times New Roman" w:hAnsi="Calibri" w:cs="Calibri"/>
          <w:kern w:val="0"/>
          <w:sz w:val="22"/>
          <w:szCs w:val="22"/>
          <w:lang w:eastAsia="en-GB"/>
          <w14:ligatures w14:val="none"/>
        </w:rPr>
      </w:pPr>
      <w:r w:rsidRPr="006D6921">
        <w:rPr>
          <w:rFonts w:ascii="Calibri" w:eastAsia="Times New Roman" w:hAnsi="Calibri" w:cs="Calibri"/>
          <w:kern w:val="0"/>
          <w:sz w:val="22"/>
          <w:szCs w:val="22"/>
          <w:lang w:eastAsia="en-GB"/>
          <w14:ligatures w14:val="none"/>
        </w:rPr>
        <w:t>Any member of staff who suspects modern slavery must report it immediately.</w:t>
      </w:r>
      <w:r w:rsidRPr="006D6921">
        <w:rPr>
          <w:rFonts w:ascii="Calibri" w:eastAsia="Times New Roman" w:hAnsi="Calibri" w:cs="Calibri"/>
          <w:kern w:val="0"/>
          <w:sz w:val="22"/>
          <w:szCs w:val="22"/>
          <w:lang w:eastAsia="en-GB"/>
          <w14:ligatures w14:val="none"/>
        </w:rPr>
        <w:br/>
        <w:t>Concerns can be raised via:</w:t>
      </w:r>
    </w:p>
    <w:p w14:paraId="60D6AA37" w14:textId="77777777" w:rsidR="006D6921" w:rsidRPr="006D6921" w:rsidRDefault="006D6921" w:rsidP="006D6921">
      <w:pPr>
        <w:numPr>
          <w:ilvl w:val="0"/>
          <w:numId w:val="41"/>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6D6921">
        <w:rPr>
          <w:rFonts w:ascii="Calibri" w:eastAsia="Times New Roman" w:hAnsi="Calibri" w:cs="Calibri"/>
          <w:kern w:val="0"/>
          <w:sz w:val="22"/>
          <w:szCs w:val="22"/>
          <w:lang w:eastAsia="en-GB"/>
          <w14:ligatures w14:val="none"/>
        </w:rPr>
        <w:t xml:space="preserve">The </w:t>
      </w:r>
      <w:r w:rsidRPr="006D6921">
        <w:rPr>
          <w:rFonts w:ascii="Calibri" w:eastAsia="Times New Roman" w:hAnsi="Calibri" w:cs="Calibri"/>
          <w:b/>
          <w:bCs/>
          <w:kern w:val="0"/>
          <w:sz w:val="22"/>
          <w:szCs w:val="22"/>
          <w:lang w:eastAsia="en-GB"/>
          <w14:ligatures w14:val="none"/>
        </w:rPr>
        <w:t>Whistleblowing Policy</w:t>
      </w:r>
    </w:p>
    <w:p w14:paraId="264CDCD2" w14:textId="0EF1F07E" w:rsidR="006D6921" w:rsidRDefault="006D6921" w:rsidP="006D6921">
      <w:pPr>
        <w:numPr>
          <w:ilvl w:val="0"/>
          <w:numId w:val="41"/>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6D6921">
        <w:rPr>
          <w:rFonts w:ascii="Calibri" w:eastAsia="Times New Roman" w:hAnsi="Calibri" w:cs="Calibri"/>
          <w:kern w:val="0"/>
          <w:sz w:val="22"/>
          <w:szCs w:val="22"/>
          <w:lang w:eastAsia="en-GB"/>
          <w14:ligatures w14:val="none"/>
        </w:rPr>
        <w:t xml:space="preserve">The </w:t>
      </w:r>
      <w:r w:rsidRPr="006D6921">
        <w:rPr>
          <w:rFonts w:ascii="Calibri" w:eastAsia="Times New Roman" w:hAnsi="Calibri" w:cs="Calibri"/>
          <w:b/>
          <w:bCs/>
          <w:kern w:val="0"/>
          <w:sz w:val="22"/>
          <w:szCs w:val="22"/>
          <w:lang w:eastAsia="en-GB"/>
          <w14:ligatures w14:val="none"/>
        </w:rPr>
        <w:t>Designated Safeguarding Lead (DSL)</w:t>
      </w:r>
      <w:r w:rsidRPr="006D6921">
        <w:rPr>
          <w:rFonts w:ascii="Calibri" w:eastAsia="Times New Roman" w:hAnsi="Calibri" w:cs="Calibri"/>
          <w:kern w:val="0"/>
          <w:sz w:val="22"/>
          <w:szCs w:val="22"/>
          <w:lang w:eastAsia="en-GB"/>
          <w14:ligatures w14:val="none"/>
        </w:rPr>
        <w:t xml:space="preserve"> (for concerns involving children</w:t>
      </w:r>
      <w:r w:rsidR="00032F77">
        <w:rPr>
          <w:rFonts w:ascii="Calibri" w:eastAsia="Times New Roman" w:hAnsi="Calibri" w:cs="Calibri"/>
          <w:kern w:val="0"/>
          <w:sz w:val="22"/>
          <w:szCs w:val="22"/>
          <w:lang w:eastAsia="en-GB"/>
          <w14:ligatures w14:val="none"/>
        </w:rPr>
        <w:t>, young people</w:t>
      </w:r>
      <w:r w:rsidRPr="006D6921">
        <w:rPr>
          <w:rFonts w:ascii="Calibri" w:eastAsia="Times New Roman" w:hAnsi="Calibri" w:cs="Calibri"/>
          <w:kern w:val="0"/>
          <w:sz w:val="22"/>
          <w:szCs w:val="22"/>
          <w:lang w:eastAsia="en-GB"/>
          <w14:ligatures w14:val="none"/>
        </w:rPr>
        <w:t xml:space="preserve"> or vulnerable adults)</w:t>
      </w:r>
    </w:p>
    <w:p w14:paraId="1353D193" w14:textId="69BD069E" w:rsidR="00032F77" w:rsidRPr="006D6921" w:rsidRDefault="00032F77" w:rsidP="00032F77">
      <w:pPr>
        <w:spacing w:before="100" w:beforeAutospacing="1" w:after="100" w:afterAutospacing="1" w:line="240" w:lineRule="auto"/>
        <w:rPr>
          <w:rFonts w:ascii="Calibri" w:eastAsia="Times New Roman" w:hAnsi="Calibri" w:cs="Calibri"/>
          <w:kern w:val="0"/>
          <w:sz w:val="22"/>
          <w:szCs w:val="22"/>
          <w:lang w:eastAsia="en-GB"/>
          <w14:ligatures w14:val="none"/>
        </w:rPr>
      </w:pPr>
      <w:r>
        <w:rPr>
          <w:rFonts w:ascii="Calibri" w:eastAsia="Times New Roman" w:hAnsi="Calibri" w:cs="Calibri"/>
          <w:kern w:val="0"/>
          <w:sz w:val="22"/>
          <w:szCs w:val="22"/>
          <w:lang w:eastAsia="en-GB"/>
          <w14:ligatures w14:val="none"/>
        </w:rPr>
        <w:t>DSL</w:t>
      </w:r>
      <w:r w:rsidR="00A16DEC">
        <w:rPr>
          <w:rFonts w:ascii="Calibri" w:eastAsia="Times New Roman" w:hAnsi="Calibri" w:cs="Calibri"/>
          <w:kern w:val="0"/>
          <w:sz w:val="22"/>
          <w:szCs w:val="22"/>
          <w:lang w:eastAsia="en-GB"/>
          <w14:ligatures w14:val="none"/>
        </w:rPr>
        <w:t xml:space="preserve">: Jordan Rhodes email: </w:t>
      </w:r>
      <w:hyperlink r:id="rId11" w:history="1">
        <w:r w:rsidR="00A16DEC" w:rsidRPr="00F809E8">
          <w:rPr>
            <w:rStyle w:val="Hyperlink"/>
            <w:rFonts w:ascii="Calibri" w:eastAsia="Times New Roman" w:hAnsi="Calibri" w:cs="Calibri"/>
            <w:kern w:val="0"/>
            <w:sz w:val="22"/>
            <w:szCs w:val="22"/>
            <w:lang w:eastAsia="en-GB"/>
            <w14:ligatures w14:val="none"/>
          </w:rPr>
          <w:t>jordan@supply-demand.co.uk</w:t>
        </w:r>
      </w:hyperlink>
      <w:r w:rsidR="00A16DEC">
        <w:rPr>
          <w:rFonts w:ascii="Calibri" w:eastAsia="Times New Roman" w:hAnsi="Calibri" w:cs="Calibri"/>
          <w:kern w:val="0"/>
          <w:sz w:val="22"/>
          <w:szCs w:val="22"/>
          <w:lang w:eastAsia="en-GB"/>
          <w14:ligatures w14:val="none"/>
        </w:rPr>
        <w:t xml:space="preserve"> Tel: 020 8466 7946</w:t>
      </w:r>
    </w:p>
    <w:p w14:paraId="6DC019C9" w14:textId="77777777" w:rsidR="006D6921" w:rsidRPr="006D6921" w:rsidRDefault="006D6921" w:rsidP="006D6921">
      <w:pPr>
        <w:spacing w:before="100" w:beforeAutospacing="1" w:after="100" w:afterAutospacing="1" w:line="240" w:lineRule="auto"/>
        <w:rPr>
          <w:rFonts w:ascii="Calibri" w:eastAsia="Times New Roman" w:hAnsi="Calibri" w:cs="Calibri"/>
          <w:kern w:val="0"/>
          <w:sz w:val="22"/>
          <w:szCs w:val="22"/>
          <w:lang w:eastAsia="en-GB"/>
          <w14:ligatures w14:val="none"/>
        </w:rPr>
      </w:pPr>
      <w:r w:rsidRPr="006D6921">
        <w:rPr>
          <w:rFonts w:ascii="Calibri" w:eastAsia="Times New Roman" w:hAnsi="Calibri" w:cs="Calibri"/>
          <w:kern w:val="0"/>
          <w:sz w:val="22"/>
          <w:szCs w:val="22"/>
          <w:lang w:eastAsia="en-GB"/>
          <w14:ligatures w14:val="none"/>
        </w:rPr>
        <w:t>If there is an immediate risk to safety, contact should be made with:</w:t>
      </w:r>
    </w:p>
    <w:p w14:paraId="7DAA2861" w14:textId="50331237" w:rsidR="006D6921" w:rsidRPr="006D6921" w:rsidRDefault="006D6921" w:rsidP="006D6921">
      <w:pPr>
        <w:numPr>
          <w:ilvl w:val="0"/>
          <w:numId w:val="42"/>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6D6921">
        <w:rPr>
          <w:rFonts w:ascii="Calibri" w:eastAsia="Times New Roman" w:hAnsi="Calibri" w:cs="Calibri"/>
          <w:b/>
          <w:bCs/>
          <w:kern w:val="0"/>
          <w:sz w:val="22"/>
          <w:szCs w:val="22"/>
          <w:lang w:eastAsia="en-GB"/>
          <w14:ligatures w14:val="none"/>
        </w:rPr>
        <w:t>Police</w:t>
      </w:r>
      <w:r w:rsidR="00A16DEC">
        <w:rPr>
          <w:rFonts w:ascii="Calibri" w:eastAsia="Times New Roman" w:hAnsi="Calibri" w:cs="Calibri"/>
          <w:b/>
          <w:bCs/>
          <w:kern w:val="0"/>
          <w:sz w:val="22"/>
          <w:szCs w:val="22"/>
          <w:lang w:eastAsia="en-GB"/>
          <w14:ligatures w14:val="none"/>
        </w:rPr>
        <w:t xml:space="preserve"> 999</w:t>
      </w:r>
    </w:p>
    <w:p w14:paraId="03DC14E4" w14:textId="77777777" w:rsidR="006D6921" w:rsidRPr="006D6921" w:rsidRDefault="006D6921" w:rsidP="006D6921">
      <w:pPr>
        <w:numPr>
          <w:ilvl w:val="0"/>
          <w:numId w:val="42"/>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6D6921">
        <w:rPr>
          <w:rFonts w:ascii="Calibri" w:eastAsia="Times New Roman" w:hAnsi="Calibri" w:cs="Calibri"/>
          <w:b/>
          <w:bCs/>
          <w:kern w:val="0"/>
          <w:sz w:val="22"/>
          <w:szCs w:val="22"/>
          <w:lang w:eastAsia="en-GB"/>
          <w14:ligatures w14:val="none"/>
        </w:rPr>
        <w:t>Modern Slavery Helpline (0800 0121 700)</w:t>
      </w:r>
    </w:p>
    <w:p w14:paraId="233BFEE8" w14:textId="77777777" w:rsidR="009B0CCA" w:rsidRDefault="006D6921" w:rsidP="009B0CCA">
      <w:pPr>
        <w:spacing w:before="100" w:beforeAutospacing="1" w:after="100" w:afterAutospacing="1" w:line="240" w:lineRule="auto"/>
        <w:rPr>
          <w:rFonts w:ascii="Calibri" w:eastAsia="Times New Roman" w:hAnsi="Calibri" w:cs="Calibri"/>
          <w:kern w:val="0"/>
          <w:sz w:val="22"/>
          <w:szCs w:val="22"/>
          <w:lang w:eastAsia="en-GB"/>
          <w14:ligatures w14:val="none"/>
        </w:rPr>
      </w:pPr>
      <w:r w:rsidRPr="006D6921">
        <w:rPr>
          <w:rFonts w:ascii="Calibri" w:eastAsia="Times New Roman" w:hAnsi="Calibri" w:cs="Calibri"/>
          <w:kern w:val="0"/>
          <w:sz w:val="22"/>
          <w:szCs w:val="22"/>
          <w:lang w:eastAsia="en-GB"/>
          <w14:ligatures w14:val="none"/>
        </w:rPr>
        <w:t>All reports will be treated seriously and handled sensitively.</w:t>
      </w:r>
    </w:p>
    <w:p w14:paraId="5C52564A" w14:textId="4DCBEC7B" w:rsidR="006D6921" w:rsidRPr="009B0CCA" w:rsidRDefault="006D6921" w:rsidP="009B0CCA">
      <w:pPr>
        <w:spacing w:before="100" w:beforeAutospacing="1" w:after="100" w:afterAutospacing="1" w:line="240" w:lineRule="auto"/>
        <w:rPr>
          <w:rFonts w:ascii="Calibri" w:eastAsia="Times New Roman" w:hAnsi="Calibri" w:cs="Calibri"/>
          <w:kern w:val="0"/>
          <w:sz w:val="22"/>
          <w:szCs w:val="22"/>
          <w:lang w:eastAsia="en-GB"/>
          <w14:ligatures w14:val="none"/>
        </w:rPr>
      </w:pPr>
      <w:r w:rsidRPr="009B0CCA">
        <w:rPr>
          <w:rFonts w:ascii="Calibri" w:eastAsia="Times New Roman" w:hAnsi="Calibri" w:cs="Calibri"/>
          <w:b/>
          <w:bCs/>
          <w:kern w:val="0"/>
          <w:lang w:eastAsia="en-GB"/>
          <w14:ligatures w14:val="none"/>
        </w:rPr>
        <w:t>Related Policies</w:t>
      </w:r>
    </w:p>
    <w:p w14:paraId="5DC54D4B" w14:textId="77777777" w:rsidR="006D6921" w:rsidRPr="006D6921" w:rsidRDefault="006D6921" w:rsidP="006D6921">
      <w:pPr>
        <w:spacing w:before="100" w:beforeAutospacing="1" w:after="100" w:afterAutospacing="1" w:line="240" w:lineRule="auto"/>
        <w:rPr>
          <w:rFonts w:ascii="Calibri" w:eastAsia="Times New Roman" w:hAnsi="Calibri" w:cs="Calibri"/>
          <w:kern w:val="0"/>
          <w:sz w:val="22"/>
          <w:szCs w:val="22"/>
          <w:lang w:eastAsia="en-GB"/>
          <w14:ligatures w14:val="none"/>
        </w:rPr>
      </w:pPr>
      <w:r w:rsidRPr="006D6921">
        <w:rPr>
          <w:rFonts w:ascii="Calibri" w:eastAsia="Times New Roman" w:hAnsi="Calibri" w:cs="Calibri"/>
          <w:kern w:val="0"/>
          <w:sz w:val="22"/>
          <w:szCs w:val="22"/>
          <w:lang w:eastAsia="en-GB"/>
          <w14:ligatures w14:val="none"/>
        </w:rPr>
        <w:t>This policy should be read in conjunction with:</w:t>
      </w:r>
    </w:p>
    <w:p w14:paraId="75330C1C" w14:textId="77777777" w:rsidR="006D6921" w:rsidRPr="006D6921" w:rsidRDefault="006D6921" w:rsidP="006D6921">
      <w:pPr>
        <w:numPr>
          <w:ilvl w:val="0"/>
          <w:numId w:val="43"/>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6D6921">
        <w:rPr>
          <w:rFonts w:ascii="Calibri" w:eastAsia="Times New Roman" w:hAnsi="Calibri" w:cs="Calibri"/>
          <w:kern w:val="0"/>
          <w:sz w:val="22"/>
          <w:szCs w:val="22"/>
          <w:lang w:eastAsia="en-GB"/>
          <w14:ligatures w14:val="none"/>
        </w:rPr>
        <w:t>Safeguarding and Child Protection Policy</w:t>
      </w:r>
    </w:p>
    <w:p w14:paraId="42649485" w14:textId="77777777" w:rsidR="006D6921" w:rsidRPr="006D6921" w:rsidRDefault="006D6921" w:rsidP="006D6921">
      <w:pPr>
        <w:numPr>
          <w:ilvl w:val="0"/>
          <w:numId w:val="43"/>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6D6921">
        <w:rPr>
          <w:rFonts w:ascii="Calibri" w:eastAsia="Times New Roman" w:hAnsi="Calibri" w:cs="Calibri"/>
          <w:kern w:val="0"/>
          <w:sz w:val="22"/>
          <w:szCs w:val="22"/>
          <w:lang w:eastAsia="en-GB"/>
          <w14:ligatures w14:val="none"/>
        </w:rPr>
        <w:t>Whistleblowing Policy</w:t>
      </w:r>
    </w:p>
    <w:p w14:paraId="27A28005" w14:textId="77777777" w:rsidR="006D6921" w:rsidRPr="006D6921" w:rsidRDefault="006D6921" w:rsidP="006D6921">
      <w:pPr>
        <w:numPr>
          <w:ilvl w:val="0"/>
          <w:numId w:val="43"/>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6D6921">
        <w:rPr>
          <w:rFonts w:ascii="Calibri" w:eastAsia="Times New Roman" w:hAnsi="Calibri" w:cs="Calibri"/>
          <w:kern w:val="0"/>
          <w:sz w:val="22"/>
          <w:szCs w:val="22"/>
          <w:lang w:eastAsia="en-GB"/>
          <w14:ligatures w14:val="none"/>
        </w:rPr>
        <w:t>Code of Conduct</w:t>
      </w:r>
    </w:p>
    <w:p w14:paraId="07371DFF" w14:textId="4EE53BB6" w:rsidR="006D6921" w:rsidRDefault="00A16DEC" w:rsidP="00A16DEC">
      <w:pPr>
        <w:numPr>
          <w:ilvl w:val="0"/>
          <w:numId w:val="43"/>
        </w:numPr>
        <w:spacing w:before="100" w:beforeAutospacing="1" w:after="100" w:afterAutospacing="1" w:line="240" w:lineRule="auto"/>
        <w:rPr>
          <w:rFonts w:ascii="Calibri" w:eastAsia="Times New Roman" w:hAnsi="Calibri" w:cs="Calibri"/>
          <w:kern w:val="0"/>
          <w:sz w:val="22"/>
          <w:szCs w:val="22"/>
          <w:lang w:eastAsia="en-GB"/>
          <w14:ligatures w14:val="none"/>
        </w:rPr>
      </w:pPr>
      <w:r>
        <w:rPr>
          <w:rFonts w:ascii="Calibri" w:eastAsia="Times New Roman" w:hAnsi="Calibri" w:cs="Calibri"/>
          <w:kern w:val="0"/>
          <w:sz w:val="22"/>
          <w:szCs w:val="22"/>
          <w:lang w:eastAsia="en-GB"/>
          <w14:ligatures w14:val="none"/>
        </w:rPr>
        <w:t xml:space="preserve"> Safer </w:t>
      </w:r>
      <w:r w:rsidR="006D6921" w:rsidRPr="006D6921">
        <w:rPr>
          <w:rFonts w:ascii="Calibri" w:eastAsia="Times New Roman" w:hAnsi="Calibri" w:cs="Calibri"/>
          <w:kern w:val="0"/>
          <w:sz w:val="22"/>
          <w:szCs w:val="22"/>
          <w:lang w:eastAsia="en-GB"/>
          <w14:ligatures w14:val="none"/>
        </w:rPr>
        <w:t>Recruitment Policy</w:t>
      </w:r>
    </w:p>
    <w:p w14:paraId="61B744C6" w14:textId="0ACDCF1A" w:rsidR="005757E1" w:rsidRPr="005757E1" w:rsidRDefault="005757E1" w:rsidP="005757E1">
      <w:pPr>
        <w:spacing w:after="0" w:line="240" w:lineRule="auto"/>
        <w:rPr>
          <w:rFonts w:ascii="Calibri" w:eastAsia="Times New Roman" w:hAnsi="Calibri" w:cs="Calibri"/>
          <w:b/>
          <w:bCs/>
          <w:kern w:val="0"/>
          <w:lang w:eastAsia="en-GB"/>
          <w14:ligatures w14:val="none"/>
        </w:rPr>
      </w:pPr>
      <w:r w:rsidRPr="005757E1">
        <w:rPr>
          <w:rFonts w:ascii="Calibri" w:eastAsia="Times New Roman" w:hAnsi="Calibri" w:cs="Calibri"/>
          <w:b/>
          <w:bCs/>
          <w:kern w:val="0"/>
          <w:lang w:eastAsia="en-GB"/>
          <w14:ligatures w14:val="none"/>
        </w:rPr>
        <w:t>Contact</w:t>
      </w:r>
    </w:p>
    <w:p w14:paraId="000ABF6A" w14:textId="413481CD" w:rsidR="005757E1" w:rsidRPr="005757E1" w:rsidRDefault="005757E1" w:rsidP="005757E1">
      <w:pPr>
        <w:spacing w:after="0" w:line="240" w:lineRule="auto"/>
        <w:rPr>
          <w:rFonts w:ascii="Calibri" w:eastAsia="Times New Roman" w:hAnsi="Calibri" w:cs="Calibri"/>
          <w:kern w:val="0"/>
          <w:lang w:eastAsia="en-GB"/>
          <w14:ligatures w14:val="none"/>
        </w:rPr>
      </w:pPr>
      <w:hyperlink r:id="rId12" w:history="1">
        <w:r w:rsidRPr="005908CE">
          <w:rPr>
            <w:rStyle w:val="Hyperlink"/>
            <w:rFonts w:ascii="Calibri" w:eastAsia="Times New Roman" w:hAnsi="Calibri" w:cs="Calibri"/>
            <w:kern w:val="0"/>
            <w:lang w:eastAsia="en-GB"/>
            <w14:ligatures w14:val="none"/>
          </w:rPr>
          <w:t>info@supply-demand.co.uk</w:t>
        </w:r>
      </w:hyperlink>
    </w:p>
    <w:p w14:paraId="375DFCE1" w14:textId="77777777" w:rsidR="005757E1" w:rsidRPr="005757E1" w:rsidRDefault="005757E1" w:rsidP="005757E1">
      <w:pPr>
        <w:spacing w:after="0" w:line="240" w:lineRule="auto"/>
        <w:rPr>
          <w:rFonts w:ascii="Calibri" w:eastAsia="Times New Roman" w:hAnsi="Calibri" w:cs="Calibri"/>
          <w:kern w:val="0"/>
          <w:lang w:eastAsia="en-GB"/>
          <w14:ligatures w14:val="none"/>
        </w:rPr>
      </w:pPr>
      <w:r w:rsidRPr="005757E1">
        <w:rPr>
          <w:rFonts w:ascii="Calibri" w:eastAsia="Times New Roman" w:hAnsi="Calibri" w:cs="Calibri"/>
          <w:kern w:val="0"/>
          <w:lang w:eastAsia="en-GB"/>
          <w14:ligatures w14:val="none"/>
        </w:rPr>
        <w:t>Tel: 020 8466 7946</w:t>
      </w:r>
    </w:p>
    <w:p w14:paraId="2BBB267F" w14:textId="77777777" w:rsidR="005757E1" w:rsidRPr="005757E1" w:rsidRDefault="005757E1" w:rsidP="005757E1">
      <w:pPr>
        <w:spacing w:after="0" w:line="240" w:lineRule="auto"/>
        <w:rPr>
          <w:rFonts w:ascii="Calibri" w:eastAsia="Times New Roman" w:hAnsi="Calibri" w:cs="Calibri"/>
          <w:kern w:val="0"/>
          <w:lang w:eastAsia="en-GB"/>
          <w14:ligatures w14:val="none"/>
        </w:rPr>
      </w:pPr>
      <w:r w:rsidRPr="005757E1">
        <w:rPr>
          <w:rFonts w:ascii="Calibri" w:eastAsia="Times New Roman" w:hAnsi="Calibri" w:cs="Calibri"/>
          <w:kern w:val="0"/>
          <w:lang w:eastAsia="en-GB"/>
          <w14:ligatures w14:val="none"/>
        </w:rPr>
        <w:t>Office 5 Willow Walk Business Centre, Willow Walk, Orpington BR6 7AA</w:t>
      </w:r>
    </w:p>
    <w:p w14:paraId="51563687" w14:textId="77777777" w:rsidR="005757E1" w:rsidRPr="006D6921" w:rsidRDefault="005757E1" w:rsidP="005757E1">
      <w:pPr>
        <w:spacing w:before="100" w:beforeAutospacing="1" w:after="100" w:afterAutospacing="1" w:line="240" w:lineRule="auto"/>
        <w:rPr>
          <w:rFonts w:ascii="Calibri" w:eastAsia="Times New Roman" w:hAnsi="Calibri" w:cs="Calibri"/>
          <w:kern w:val="0"/>
          <w:sz w:val="22"/>
          <w:szCs w:val="22"/>
          <w:lang w:eastAsia="en-GB"/>
          <w14:ligatures w14:val="none"/>
        </w:rPr>
      </w:pPr>
    </w:p>
    <w:p w14:paraId="68867788" w14:textId="05CF8B9D" w:rsidR="006D6921" w:rsidRPr="006D6921" w:rsidRDefault="006D6921" w:rsidP="006D6921">
      <w:pPr>
        <w:spacing w:after="0" w:line="240" w:lineRule="auto"/>
        <w:rPr>
          <w:rFonts w:ascii="Calibri" w:eastAsia="Times New Roman" w:hAnsi="Calibri" w:cs="Calibri"/>
          <w:kern w:val="0"/>
          <w:sz w:val="22"/>
          <w:szCs w:val="22"/>
          <w:lang w:eastAsia="en-GB"/>
          <w14:ligatures w14:val="none"/>
        </w:rPr>
      </w:pPr>
    </w:p>
    <w:p w14:paraId="0CC4E1E3" w14:textId="77777777" w:rsidR="006D6921" w:rsidRPr="006D6921" w:rsidRDefault="006D6921" w:rsidP="006D6921">
      <w:pPr>
        <w:pBdr>
          <w:top w:val="single" w:sz="6" w:space="1" w:color="auto"/>
        </w:pBdr>
        <w:spacing w:after="0" w:line="240" w:lineRule="auto"/>
        <w:jc w:val="center"/>
        <w:rPr>
          <w:rFonts w:ascii="Calibri" w:eastAsia="Times New Roman" w:hAnsi="Calibri" w:cs="Calibri"/>
          <w:vanish/>
          <w:kern w:val="0"/>
          <w:sz w:val="22"/>
          <w:szCs w:val="22"/>
          <w:lang w:eastAsia="en-GB"/>
          <w14:ligatures w14:val="none"/>
        </w:rPr>
      </w:pPr>
      <w:r w:rsidRPr="006D6921">
        <w:rPr>
          <w:rFonts w:ascii="Calibri" w:eastAsia="Times New Roman" w:hAnsi="Calibri" w:cs="Calibri"/>
          <w:vanish/>
          <w:kern w:val="0"/>
          <w:sz w:val="22"/>
          <w:szCs w:val="22"/>
          <w:lang w:eastAsia="en-GB"/>
          <w14:ligatures w14:val="none"/>
        </w:rPr>
        <w:t>Bottom of Form</w:t>
      </w:r>
    </w:p>
    <w:sectPr w:rsidR="006D6921" w:rsidRPr="006D6921" w:rsidSect="00BF658F">
      <w:pgSz w:w="11906" w:h="17338"/>
      <w:pgMar w:top="1513" w:right="455" w:bottom="632" w:left="62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507EF" w14:textId="77777777" w:rsidR="00861660" w:rsidRDefault="00861660" w:rsidP="00861660">
      <w:pPr>
        <w:spacing w:after="0" w:line="240" w:lineRule="auto"/>
      </w:pPr>
      <w:r>
        <w:separator/>
      </w:r>
    </w:p>
  </w:endnote>
  <w:endnote w:type="continuationSeparator" w:id="0">
    <w:p w14:paraId="158C0537" w14:textId="77777777" w:rsidR="00861660" w:rsidRDefault="00861660" w:rsidP="008616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9AC98" w14:textId="77777777" w:rsidR="00861660" w:rsidRDefault="00861660" w:rsidP="00861660">
      <w:pPr>
        <w:spacing w:after="0" w:line="240" w:lineRule="auto"/>
      </w:pPr>
      <w:r>
        <w:separator/>
      </w:r>
    </w:p>
  </w:footnote>
  <w:footnote w:type="continuationSeparator" w:id="0">
    <w:p w14:paraId="0C0C60C5" w14:textId="77777777" w:rsidR="00861660" w:rsidRDefault="00861660" w:rsidP="008616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83E18"/>
    <w:multiLevelType w:val="multilevel"/>
    <w:tmpl w:val="A308F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2E5627"/>
    <w:multiLevelType w:val="multilevel"/>
    <w:tmpl w:val="D8FCD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D97C8C"/>
    <w:multiLevelType w:val="multilevel"/>
    <w:tmpl w:val="ADB44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A44A27"/>
    <w:multiLevelType w:val="hybridMultilevel"/>
    <w:tmpl w:val="FF644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25104E"/>
    <w:multiLevelType w:val="multilevel"/>
    <w:tmpl w:val="690EA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BE6525"/>
    <w:multiLevelType w:val="multilevel"/>
    <w:tmpl w:val="240A1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743961"/>
    <w:multiLevelType w:val="multilevel"/>
    <w:tmpl w:val="0116E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D12A6E"/>
    <w:multiLevelType w:val="multilevel"/>
    <w:tmpl w:val="00CA7F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221751"/>
    <w:multiLevelType w:val="multilevel"/>
    <w:tmpl w:val="5F104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992C64"/>
    <w:multiLevelType w:val="multilevel"/>
    <w:tmpl w:val="47249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456B81"/>
    <w:multiLevelType w:val="hybridMultilevel"/>
    <w:tmpl w:val="22C64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01C2E0E"/>
    <w:multiLevelType w:val="multilevel"/>
    <w:tmpl w:val="00982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32A70FF"/>
    <w:multiLevelType w:val="multilevel"/>
    <w:tmpl w:val="6CD21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7485368"/>
    <w:multiLevelType w:val="multilevel"/>
    <w:tmpl w:val="1B18B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9AD2EEC"/>
    <w:multiLevelType w:val="multilevel"/>
    <w:tmpl w:val="B598F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1707515"/>
    <w:multiLevelType w:val="multilevel"/>
    <w:tmpl w:val="00EA6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3CC0061"/>
    <w:multiLevelType w:val="hybridMultilevel"/>
    <w:tmpl w:val="49D86F6C"/>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17" w15:restartNumberingAfterBreak="0">
    <w:nsid w:val="251C5676"/>
    <w:multiLevelType w:val="hybridMultilevel"/>
    <w:tmpl w:val="6A3AC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8D7606"/>
    <w:multiLevelType w:val="multilevel"/>
    <w:tmpl w:val="4EA8F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635DD1"/>
    <w:multiLevelType w:val="hybridMultilevel"/>
    <w:tmpl w:val="B3E01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FC1B74"/>
    <w:multiLevelType w:val="hybridMultilevel"/>
    <w:tmpl w:val="D542E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6E0E3C"/>
    <w:multiLevelType w:val="multilevel"/>
    <w:tmpl w:val="7D20A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D32202"/>
    <w:multiLevelType w:val="multilevel"/>
    <w:tmpl w:val="9B22E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2655D77"/>
    <w:multiLevelType w:val="multilevel"/>
    <w:tmpl w:val="CB6A5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2CC3D4C"/>
    <w:multiLevelType w:val="multilevel"/>
    <w:tmpl w:val="B6AC5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39619C7"/>
    <w:multiLevelType w:val="multilevel"/>
    <w:tmpl w:val="5442F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50D4F55"/>
    <w:multiLevelType w:val="multilevel"/>
    <w:tmpl w:val="895E4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7222C92"/>
    <w:multiLevelType w:val="multilevel"/>
    <w:tmpl w:val="21BEC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D736984"/>
    <w:multiLevelType w:val="multilevel"/>
    <w:tmpl w:val="5044C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E3D3F01"/>
    <w:multiLevelType w:val="multilevel"/>
    <w:tmpl w:val="9F16B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EE973C3"/>
    <w:multiLevelType w:val="multilevel"/>
    <w:tmpl w:val="A568F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FFF243F"/>
    <w:multiLevelType w:val="multilevel"/>
    <w:tmpl w:val="6AE2D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2926454"/>
    <w:multiLevelType w:val="hybridMultilevel"/>
    <w:tmpl w:val="86ACD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60971DF"/>
    <w:multiLevelType w:val="hybridMultilevel"/>
    <w:tmpl w:val="98B4D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62C2A56"/>
    <w:multiLevelType w:val="multilevel"/>
    <w:tmpl w:val="CF2C4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87016E4"/>
    <w:multiLevelType w:val="hybridMultilevel"/>
    <w:tmpl w:val="B7C6C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C417E55"/>
    <w:multiLevelType w:val="hybridMultilevel"/>
    <w:tmpl w:val="C8783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D486C94"/>
    <w:multiLevelType w:val="multilevel"/>
    <w:tmpl w:val="849E4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D5D0485"/>
    <w:multiLevelType w:val="multilevel"/>
    <w:tmpl w:val="412A6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1512B23"/>
    <w:multiLevelType w:val="hybridMultilevel"/>
    <w:tmpl w:val="27A44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4D208E2"/>
    <w:multiLevelType w:val="multilevel"/>
    <w:tmpl w:val="D3D8A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6B16062"/>
    <w:multiLevelType w:val="hybridMultilevel"/>
    <w:tmpl w:val="9C3E6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8D44C51"/>
    <w:multiLevelType w:val="hybridMultilevel"/>
    <w:tmpl w:val="FFA4F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DB914CC"/>
    <w:multiLevelType w:val="multilevel"/>
    <w:tmpl w:val="1EECC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F997F12"/>
    <w:multiLevelType w:val="multilevel"/>
    <w:tmpl w:val="697E8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0973185"/>
    <w:multiLevelType w:val="multilevel"/>
    <w:tmpl w:val="CD1A1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1D141E1"/>
    <w:multiLevelType w:val="multilevel"/>
    <w:tmpl w:val="3892A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79979EA"/>
    <w:multiLevelType w:val="hybridMultilevel"/>
    <w:tmpl w:val="937A3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83E28F3"/>
    <w:multiLevelType w:val="multilevel"/>
    <w:tmpl w:val="6A3A8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B734F2D"/>
    <w:multiLevelType w:val="multilevel"/>
    <w:tmpl w:val="5680E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4083179">
    <w:abstractNumId w:val="14"/>
  </w:num>
  <w:num w:numId="2" w16cid:durableId="427392637">
    <w:abstractNumId w:val="45"/>
  </w:num>
  <w:num w:numId="3" w16cid:durableId="449394267">
    <w:abstractNumId w:val="29"/>
  </w:num>
  <w:num w:numId="4" w16cid:durableId="1502890370">
    <w:abstractNumId w:val="7"/>
  </w:num>
  <w:num w:numId="5" w16cid:durableId="1570266648">
    <w:abstractNumId w:val="24"/>
  </w:num>
  <w:num w:numId="6" w16cid:durableId="2115705695">
    <w:abstractNumId w:val="5"/>
  </w:num>
  <w:num w:numId="7" w16cid:durableId="1807429307">
    <w:abstractNumId w:val="31"/>
  </w:num>
  <w:num w:numId="8" w16cid:durableId="427435216">
    <w:abstractNumId w:val="48"/>
  </w:num>
  <w:num w:numId="9" w16cid:durableId="1510099041">
    <w:abstractNumId w:val="47"/>
  </w:num>
  <w:num w:numId="10" w16cid:durableId="1065299422">
    <w:abstractNumId w:val="32"/>
  </w:num>
  <w:num w:numId="11" w16cid:durableId="1419909208">
    <w:abstractNumId w:val="16"/>
  </w:num>
  <w:num w:numId="12" w16cid:durableId="1373727306">
    <w:abstractNumId w:val="43"/>
  </w:num>
  <w:num w:numId="13" w16cid:durableId="680400877">
    <w:abstractNumId w:val="46"/>
  </w:num>
  <w:num w:numId="14" w16cid:durableId="718406267">
    <w:abstractNumId w:val="15"/>
  </w:num>
  <w:num w:numId="15" w16cid:durableId="320013811">
    <w:abstractNumId w:val="34"/>
  </w:num>
  <w:num w:numId="16" w16cid:durableId="1334794572">
    <w:abstractNumId w:val="49"/>
  </w:num>
  <w:num w:numId="17" w16cid:durableId="272908491">
    <w:abstractNumId w:val="6"/>
  </w:num>
  <w:num w:numId="18" w16cid:durableId="906960378">
    <w:abstractNumId w:val="40"/>
  </w:num>
  <w:num w:numId="19" w16cid:durableId="266037151">
    <w:abstractNumId w:val="26"/>
  </w:num>
  <w:num w:numId="20" w16cid:durableId="1554006225">
    <w:abstractNumId w:val="4"/>
  </w:num>
  <w:num w:numId="21" w16cid:durableId="320306067">
    <w:abstractNumId w:val="23"/>
  </w:num>
  <w:num w:numId="22" w16cid:durableId="90051308">
    <w:abstractNumId w:val="0"/>
  </w:num>
  <w:num w:numId="23" w16cid:durableId="1719429980">
    <w:abstractNumId w:val="8"/>
  </w:num>
  <w:num w:numId="24" w16cid:durableId="166140352">
    <w:abstractNumId w:val="2"/>
  </w:num>
  <w:num w:numId="25" w16cid:durableId="1457331186">
    <w:abstractNumId w:val="33"/>
  </w:num>
  <w:num w:numId="26" w16cid:durableId="2050254185">
    <w:abstractNumId w:val="20"/>
  </w:num>
  <w:num w:numId="27" w16cid:durableId="2011369171">
    <w:abstractNumId w:val="35"/>
  </w:num>
  <w:num w:numId="28" w16cid:durableId="765619566">
    <w:abstractNumId w:val="41"/>
  </w:num>
  <w:num w:numId="29" w16cid:durableId="1920558857">
    <w:abstractNumId w:val="10"/>
  </w:num>
  <w:num w:numId="30" w16cid:durableId="1857234531">
    <w:abstractNumId w:val="18"/>
  </w:num>
  <w:num w:numId="31" w16cid:durableId="1886286495">
    <w:abstractNumId w:val="30"/>
  </w:num>
  <w:num w:numId="32" w16cid:durableId="325977872">
    <w:abstractNumId w:val="1"/>
  </w:num>
  <w:num w:numId="33" w16cid:durableId="465393078">
    <w:abstractNumId w:val="9"/>
  </w:num>
  <w:num w:numId="34" w16cid:durableId="1179809761">
    <w:abstractNumId w:val="38"/>
  </w:num>
  <w:num w:numId="35" w16cid:durableId="1933081688">
    <w:abstractNumId w:val="21"/>
  </w:num>
  <w:num w:numId="36" w16cid:durableId="2057117025">
    <w:abstractNumId w:val="13"/>
  </w:num>
  <w:num w:numId="37" w16cid:durableId="191235390">
    <w:abstractNumId w:val="28"/>
  </w:num>
  <w:num w:numId="38" w16cid:durableId="544295399">
    <w:abstractNumId w:val="25"/>
  </w:num>
  <w:num w:numId="39" w16cid:durableId="291789988">
    <w:abstractNumId w:val="37"/>
  </w:num>
  <w:num w:numId="40" w16cid:durableId="572400373">
    <w:abstractNumId w:val="27"/>
  </w:num>
  <w:num w:numId="41" w16cid:durableId="714621371">
    <w:abstractNumId w:val="22"/>
  </w:num>
  <w:num w:numId="42" w16cid:durableId="1130172206">
    <w:abstractNumId w:val="44"/>
  </w:num>
  <w:num w:numId="43" w16cid:durableId="308680338">
    <w:abstractNumId w:val="11"/>
  </w:num>
  <w:num w:numId="44" w16cid:durableId="1911379922">
    <w:abstractNumId w:val="12"/>
  </w:num>
  <w:num w:numId="45" w16cid:durableId="982585389">
    <w:abstractNumId w:val="19"/>
  </w:num>
  <w:num w:numId="46" w16cid:durableId="758525894">
    <w:abstractNumId w:val="42"/>
  </w:num>
  <w:num w:numId="47" w16cid:durableId="1166936613">
    <w:abstractNumId w:val="36"/>
  </w:num>
  <w:num w:numId="48" w16cid:durableId="409469268">
    <w:abstractNumId w:val="17"/>
  </w:num>
  <w:num w:numId="49" w16cid:durableId="845905554">
    <w:abstractNumId w:val="3"/>
  </w:num>
  <w:num w:numId="50" w16cid:durableId="675111047">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58F"/>
    <w:rsid w:val="00032F77"/>
    <w:rsid w:val="000417FB"/>
    <w:rsid w:val="00130A27"/>
    <w:rsid w:val="001656D7"/>
    <w:rsid w:val="00170CF1"/>
    <w:rsid w:val="002B7F4B"/>
    <w:rsid w:val="00377836"/>
    <w:rsid w:val="003A2718"/>
    <w:rsid w:val="00453FC9"/>
    <w:rsid w:val="0054300B"/>
    <w:rsid w:val="00553EF1"/>
    <w:rsid w:val="005757E1"/>
    <w:rsid w:val="005B616D"/>
    <w:rsid w:val="005F4F29"/>
    <w:rsid w:val="00640070"/>
    <w:rsid w:val="006A4D16"/>
    <w:rsid w:val="006D6921"/>
    <w:rsid w:val="006F173E"/>
    <w:rsid w:val="00716D68"/>
    <w:rsid w:val="007235EB"/>
    <w:rsid w:val="007B6350"/>
    <w:rsid w:val="007B72D0"/>
    <w:rsid w:val="007D515A"/>
    <w:rsid w:val="008008BE"/>
    <w:rsid w:val="00861660"/>
    <w:rsid w:val="00866AD0"/>
    <w:rsid w:val="00966A3D"/>
    <w:rsid w:val="009B0CCA"/>
    <w:rsid w:val="00A16DEC"/>
    <w:rsid w:val="00A31510"/>
    <w:rsid w:val="00A31DAA"/>
    <w:rsid w:val="00B75205"/>
    <w:rsid w:val="00BF658F"/>
    <w:rsid w:val="00C474C5"/>
    <w:rsid w:val="00C6361E"/>
    <w:rsid w:val="00CD68D7"/>
    <w:rsid w:val="00F02E48"/>
    <w:rsid w:val="00F22AFC"/>
    <w:rsid w:val="00F273DE"/>
    <w:rsid w:val="00FD2BE7"/>
    <w:rsid w:val="00FD2C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D48B5"/>
  <w15:chartTrackingRefBased/>
  <w15:docId w15:val="{7FEF808B-7150-4D5E-8057-96C5323AD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5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5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5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5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5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5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5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5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5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5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5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5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5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5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5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5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5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58F"/>
    <w:rPr>
      <w:rFonts w:eastAsiaTheme="majorEastAsia" w:cstheme="majorBidi"/>
      <w:color w:val="272727" w:themeColor="text1" w:themeTint="D8"/>
    </w:rPr>
  </w:style>
  <w:style w:type="paragraph" w:styleId="Title">
    <w:name w:val="Title"/>
    <w:basedOn w:val="Normal"/>
    <w:next w:val="Normal"/>
    <w:link w:val="TitleChar"/>
    <w:uiPriority w:val="10"/>
    <w:qFormat/>
    <w:rsid w:val="00BF65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5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5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5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58F"/>
    <w:pPr>
      <w:spacing w:before="160"/>
      <w:jc w:val="center"/>
    </w:pPr>
    <w:rPr>
      <w:i/>
      <w:iCs/>
      <w:color w:val="404040" w:themeColor="text1" w:themeTint="BF"/>
    </w:rPr>
  </w:style>
  <w:style w:type="character" w:customStyle="1" w:styleId="QuoteChar">
    <w:name w:val="Quote Char"/>
    <w:basedOn w:val="DefaultParagraphFont"/>
    <w:link w:val="Quote"/>
    <w:uiPriority w:val="29"/>
    <w:rsid w:val="00BF658F"/>
    <w:rPr>
      <w:i/>
      <w:iCs/>
      <w:color w:val="404040" w:themeColor="text1" w:themeTint="BF"/>
    </w:rPr>
  </w:style>
  <w:style w:type="paragraph" w:styleId="ListParagraph">
    <w:name w:val="List Paragraph"/>
    <w:basedOn w:val="Normal"/>
    <w:uiPriority w:val="34"/>
    <w:qFormat/>
    <w:rsid w:val="00BF658F"/>
    <w:pPr>
      <w:ind w:left="720"/>
      <w:contextualSpacing/>
    </w:pPr>
  </w:style>
  <w:style w:type="character" w:styleId="IntenseEmphasis">
    <w:name w:val="Intense Emphasis"/>
    <w:basedOn w:val="DefaultParagraphFont"/>
    <w:uiPriority w:val="21"/>
    <w:qFormat/>
    <w:rsid w:val="00BF658F"/>
    <w:rPr>
      <w:i/>
      <w:iCs/>
      <w:color w:val="0F4761" w:themeColor="accent1" w:themeShade="BF"/>
    </w:rPr>
  </w:style>
  <w:style w:type="paragraph" w:styleId="IntenseQuote">
    <w:name w:val="Intense Quote"/>
    <w:basedOn w:val="Normal"/>
    <w:next w:val="Normal"/>
    <w:link w:val="IntenseQuoteChar"/>
    <w:uiPriority w:val="30"/>
    <w:qFormat/>
    <w:rsid w:val="00BF65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58F"/>
    <w:rPr>
      <w:i/>
      <w:iCs/>
      <w:color w:val="0F4761" w:themeColor="accent1" w:themeShade="BF"/>
    </w:rPr>
  </w:style>
  <w:style w:type="character" w:styleId="IntenseReference">
    <w:name w:val="Intense Reference"/>
    <w:basedOn w:val="DefaultParagraphFont"/>
    <w:uiPriority w:val="32"/>
    <w:qFormat/>
    <w:rsid w:val="00BF658F"/>
    <w:rPr>
      <w:b/>
      <w:bCs/>
      <w:smallCaps/>
      <w:color w:val="0F4761" w:themeColor="accent1" w:themeShade="BF"/>
      <w:spacing w:val="5"/>
    </w:rPr>
  </w:style>
  <w:style w:type="paragraph" w:customStyle="1" w:styleId="Default">
    <w:name w:val="Default"/>
    <w:rsid w:val="00BF658F"/>
    <w:pPr>
      <w:autoSpaceDE w:val="0"/>
      <w:autoSpaceDN w:val="0"/>
      <w:adjustRightInd w:val="0"/>
      <w:spacing w:after="0" w:line="240" w:lineRule="auto"/>
    </w:pPr>
    <w:rPr>
      <w:rFonts w:ascii="Arial" w:hAnsi="Arial" w:cs="Arial"/>
      <w:color w:val="000000"/>
      <w:kern w:val="0"/>
    </w:rPr>
  </w:style>
  <w:style w:type="paragraph" w:styleId="Header">
    <w:name w:val="header"/>
    <w:basedOn w:val="Normal"/>
    <w:link w:val="HeaderChar"/>
    <w:uiPriority w:val="99"/>
    <w:unhideWhenUsed/>
    <w:rsid w:val="008616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1660"/>
  </w:style>
  <w:style w:type="paragraph" w:styleId="Footer">
    <w:name w:val="footer"/>
    <w:basedOn w:val="Normal"/>
    <w:link w:val="FooterChar"/>
    <w:uiPriority w:val="99"/>
    <w:unhideWhenUsed/>
    <w:rsid w:val="008616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1660"/>
  </w:style>
  <w:style w:type="character" w:styleId="Hyperlink">
    <w:name w:val="Hyperlink"/>
    <w:basedOn w:val="DefaultParagraphFont"/>
    <w:uiPriority w:val="99"/>
    <w:unhideWhenUsed/>
    <w:rsid w:val="007D515A"/>
    <w:rPr>
      <w:color w:val="467886" w:themeColor="hyperlink"/>
      <w:u w:val="single"/>
    </w:rPr>
  </w:style>
  <w:style w:type="character" w:styleId="UnresolvedMention">
    <w:name w:val="Unresolved Mention"/>
    <w:basedOn w:val="DefaultParagraphFont"/>
    <w:uiPriority w:val="99"/>
    <w:semiHidden/>
    <w:unhideWhenUsed/>
    <w:rsid w:val="007D51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nfo@supply-demand.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ordan@supply-demand.co.uk"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E320C8D98C6324AB0133CA8C7B608A3" ma:contentTypeVersion="16" ma:contentTypeDescription="Create a new document." ma:contentTypeScope="" ma:versionID="38b074c0b20f638947623478eda31be3">
  <xsd:schema xmlns:xsd="http://www.w3.org/2001/XMLSchema" xmlns:xs="http://www.w3.org/2001/XMLSchema" xmlns:p="http://schemas.microsoft.com/office/2006/metadata/properties" xmlns:ns2="81a2d231-035b-46c1-ba6c-0340167c3ad6" xmlns:ns3="ed39b0e8-62ee-4a4e-bb93-fc02b14a4b6e" targetNamespace="http://schemas.microsoft.com/office/2006/metadata/properties" ma:root="true" ma:fieldsID="1ad35b6371568f77a80c4d799f3fc8b0" ns2:_="" ns3:_="">
    <xsd:import namespace="81a2d231-035b-46c1-ba6c-0340167c3ad6"/>
    <xsd:import namespace="ed39b0e8-62ee-4a4e-bb93-fc02b14a4b6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a2d231-035b-46c1-ba6c-0340167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2231955-f22e-42ad-ac7e-f033fc399d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39b0e8-62ee-4a4e-bb93-fc02b14a4b6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04cdc0bd-6e1f-4e32-9926-a382d06b509a}" ma:internalName="TaxCatchAll" ma:showField="CatchAllData" ma:web="ed39b0e8-62ee-4a4e-bb93-fc02b14a4b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d39b0e8-62ee-4a4e-bb93-fc02b14a4b6e" xsi:nil="true"/>
    <lcf76f155ced4ddcb4097134ff3c332f xmlns="81a2d231-035b-46c1-ba6c-0340167c3ad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E718ABC-3337-43FB-AE98-273956AD0CCD}">
  <ds:schemaRefs>
    <ds:schemaRef ds:uri="http://schemas.microsoft.com/sharepoint/v3/contenttype/forms"/>
  </ds:schemaRefs>
</ds:datastoreItem>
</file>

<file path=customXml/itemProps2.xml><?xml version="1.0" encoding="utf-8"?>
<ds:datastoreItem xmlns:ds="http://schemas.openxmlformats.org/officeDocument/2006/customXml" ds:itemID="{E44C5898-CE04-49C3-82E4-69EA5244E6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a2d231-035b-46c1-ba6c-0340167c3ad6"/>
    <ds:schemaRef ds:uri="ed39b0e8-62ee-4a4e-bb93-fc02b14a4b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B2DC27-D6B1-46A3-8538-8FD71A8927A9}">
  <ds:schemaRefs>
    <ds:schemaRef ds:uri="http://schemas.microsoft.com/office/2006/metadata/properties"/>
    <ds:schemaRef ds:uri="http://schemas.microsoft.com/office/infopath/2007/PartnerControls"/>
    <ds:schemaRef ds:uri="ed39b0e8-62ee-4a4e-bb93-fc02b14a4b6e"/>
    <ds:schemaRef ds:uri="81a2d231-035b-46c1-ba6c-0340167c3ad6"/>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631</Words>
  <Characters>3601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Rhodes</dc:creator>
  <cp:keywords/>
  <dc:description/>
  <cp:lastModifiedBy>Kay Newland</cp:lastModifiedBy>
  <cp:revision>4</cp:revision>
  <dcterms:created xsi:type="dcterms:W3CDTF">2025-10-06T12:43:00Z</dcterms:created>
  <dcterms:modified xsi:type="dcterms:W3CDTF">2025-10-10T17:43:00Z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0x0101004E320C8D98C6324AB0133CA8C7B608A3</vt:lpwstr>
  </property>
  <property fmtid="{D5CDD505-2E9C-101B-9397-08002B2CF9AE}" pid="3" name="MediaServiceImageTags">
    <vt:lpwstr/>
  </property>
</Properties>
</file>